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3CB06DC" w14:textId="77777777" w:rsidR="00B46E0A" w:rsidRDefault="00B46E0A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right"/>
        <w:rPr>
          <w:rFonts w:ascii="Arial" w:eastAsia="Arial" w:hAnsi="Arial" w:cs="Arial"/>
          <w:color w:val="000000"/>
          <w:sz w:val="22"/>
          <w:szCs w:val="22"/>
        </w:rPr>
      </w:pPr>
    </w:p>
    <w:p w14:paraId="7ED32227" w14:textId="77777777" w:rsidR="00B46E0A" w:rsidRDefault="00686A69">
      <w:pPr>
        <w:keepNext/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center"/>
        <w:rPr>
          <w:rFonts w:ascii="Arial" w:eastAsia="Arial" w:hAnsi="Arial" w:cs="Arial"/>
          <w:b/>
          <w:bCs/>
          <w:color w:val="000000"/>
          <w:sz w:val="22"/>
          <w:szCs w:val="22"/>
        </w:rPr>
      </w:pPr>
      <w:r>
        <w:rPr>
          <w:rFonts w:ascii="Arial" w:eastAsia="Arial" w:hAnsi="Arial" w:cs="Arial"/>
          <w:b/>
          <w:bCs/>
          <w:color w:val="000000"/>
          <w:sz w:val="22"/>
          <w:szCs w:val="22"/>
        </w:rPr>
        <w:t>KARTA KURSU</w:t>
      </w:r>
    </w:p>
    <w:p w14:paraId="30C3B343" w14:textId="77777777" w:rsidR="001C7EC3" w:rsidRDefault="001C7EC3">
      <w:pPr>
        <w:keepNext/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center"/>
        <w:rPr>
          <w:rFonts w:ascii="Arial" w:eastAsia="Arial" w:hAnsi="Arial" w:cs="Arial"/>
          <w:b/>
          <w:bCs/>
          <w:color w:val="000000"/>
          <w:sz w:val="22"/>
          <w:szCs w:val="22"/>
        </w:rPr>
      </w:pPr>
    </w:p>
    <w:p w14:paraId="632FBA06" w14:textId="77777777" w:rsidR="001C7EC3" w:rsidRPr="001C7EC3" w:rsidRDefault="001C7EC3" w:rsidP="001C7EC3">
      <w:pPr>
        <w:suppressAutoHyphens/>
        <w:autoSpaceDE/>
        <w:autoSpaceDN w:val="0"/>
        <w:spacing w:line="240" w:lineRule="auto"/>
        <w:ind w:leftChars="0" w:left="0" w:firstLineChars="0" w:firstLine="0"/>
        <w:jc w:val="center"/>
        <w:textDirection w:val="lrTb"/>
        <w:textAlignment w:val="baseline"/>
        <w:outlineLvl w:val="9"/>
        <w:rPr>
          <w:rFonts w:ascii="Arial" w:hAnsi="Arial" w:cs="Arial"/>
          <w:b/>
          <w:bCs/>
          <w:position w:val="0"/>
          <w:sz w:val="22"/>
          <w:szCs w:val="22"/>
        </w:rPr>
      </w:pPr>
      <w:r w:rsidRPr="001C7EC3">
        <w:rPr>
          <w:rFonts w:ascii="Arial" w:hAnsi="Arial" w:cs="Arial"/>
          <w:b/>
          <w:bCs/>
          <w:position w:val="0"/>
          <w:sz w:val="22"/>
          <w:szCs w:val="22"/>
        </w:rPr>
        <w:t>Lingwistyka kliniczna</w:t>
      </w:r>
    </w:p>
    <w:p w14:paraId="39005D55" w14:textId="77777777" w:rsidR="001C7EC3" w:rsidRPr="001C7EC3" w:rsidRDefault="001C7EC3" w:rsidP="001C7EC3">
      <w:pPr>
        <w:suppressAutoHyphens/>
        <w:autoSpaceDE/>
        <w:autoSpaceDN w:val="0"/>
        <w:spacing w:line="240" w:lineRule="auto"/>
        <w:ind w:leftChars="0" w:left="0" w:firstLineChars="0" w:firstLine="0"/>
        <w:jc w:val="center"/>
        <w:textDirection w:val="lrTb"/>
        <w:textAlignment w:val="baseline"/>
        <w:outlineLvl w:val="9"/>
        <w:rPr>
          <w:rFonts w:ascii="Arial" w:hAnsi="Arial" w:cs="Arial"/>
          <w:b/>
          <w:bCs/>
          <w:position w:val="0"/>
          <w:sz w:val="22"/>
          <w:szCs w:val="22"/>
        </w:rPr>
      </w:pPr>
      <w:r w:rsidRPr="001C7EC3">
        <w:rPr>
          <w:rFonts w:ascii="Arial" w:hAnsi="Arial" w:cs="Arial"/>
          <w:b/>
          <w:bCs/>
          <w:position w:val="0"/>
          <w:sz w:val="22"/>
          <w:szCs w:val="22"/>
        </w:rPr>
        <w:t>Studia I stopnia, semestr 2</w:t>
      </w:r>
    </w:p>
    <w:p w14:paraId="5E0967F5" w14:textId="77777777" w:rsidR="001C7EC3" w:rsidRPr="001C7EC3" w:rsidRDefault="001C7EC3" w:rsidP="001C7EC3">
      <w:pPr>
        <w:suppressAutoHyphens/>
        <w:autoSpaceDE/>
        <w:autoSpaceDN w:val="0"/>
        <w:spacing w:line="240" w:lineRule="auto"/>
        <w:ind w:leftChars="0" w:left="0" w:firstLineChars="0" w:firstLine="0"/>
        <w:jc w:val="center"/>
        <w:textDirection w:val="lrTb"/>
        <w:textAlignment w:val="baseline"/>
        <w:outlineLvl w:val="9"/>
        <w:rPr>
          <w:rFonts w:ascii="Arial" w:hAnsi="Arial" w:cs="Arial"/>
          <w:b/>
          <w:position w:val="0"/>
          <w:sz w:val="22"/>
          <w:szCs w:val="22"/>
        </w:rPr>
      </w:pPr>
      <w:r w:rsidRPr="001C7EC3">
        <w:rPr>
          <w:rFonts w:ascii="Arial" w:hAnsi="Arial" w:cs="Arial"/>
          <w:b/>
          <w:position w:val="0"/>
          <w:sz w:val="22"/>
          <w:szCs w:val="22"/>
        </w:rPr>
        <w:t>Studia stacjonarne</w:t>
      </w:r>
    </w:p>
    <w:p w14:paraId="29E6194B" w14:textId="77777777" w:rsidR="001C7EC3" w:rsidRPr="001C7EC3" w:rsidRDefault="001C7EC3" w:rsidP="001C7EC3">
      <w:pPr>
        <w:suppressAutoHyphens/>
        <w:autoSpaceDN w:val="0"/>
        <w:spacing w:line="240" w:lineRule="auto"/>
        <w:ind w:leftChars="0" w:left="0" w:firstLineChars="0" w:firstLine="0"/>
        <w:textDirection w:val="lrTb"/>
        <w:textAlignment w:val="baseline"/>
        <w:outlineLvl w:val="9"/>
        <w:rPr>
          <w:b/>
          <w:position w:val="0"/>
        </w:rPr>
      </w:pPr>
    </w:p>
    <w:p w14:paraId="04D2208B" w14:textId="77777777" w:rsidR="00B46E0A" w:rsidRDefault="00B46E0A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center"/>
        <w:rPr>
          <w:rFonts w:ascii="Arial" w:eastAsia="Arial" w:hAnsi="Arial" w:cs="Arial"/>
          <w:color w:val="000000"/>
          <w:sz w:val="22"/>
          <w:szCs w:val="22"/>
        </w:rPr>
      </w:pPr>
    </w:p>
    <w:tbl>
      <w:tblPr>
        <w:tblStyle w:val="a"/>
        <w:tblW w:w="9640" w:type="dxa"/>
        <w:tblInd w:w="-142" w:type="dxa"/>
        <w:tblBorders>
          <w:top w:val="single" w:sz="2" w:space="0" w:color="95B3D7"/>
          <w:left w:val="single" w:sz="2" w:space="0" w:color="95B3D7"/>
          <w:bottom w:val="single" w:sz="2" w:space="0" w:color="95B3D7"/>
          <w:right w:val="single" w:sz="2" w:space="0" w:color="95B3D7"/>
          <w:insideH w:val="single" w:sz="2" w:space="0" w:color="95B3D7"/>
          <w:insideV w:val="single" w:sz="2" w:space="0" w:color="95B3D7"/>
        </w:tblBorders>
        <w:tblLayout w:type="fixed"/>
        <w:tblLook w:val="0000" w:firstRow="0" w:lastRow="0" w:firstColumn="0" w:lastColumn="0" w:noHBand="0" w:noVBand="0"/>
      </w:tblPr>
      <w:tblGrid>
        <w:gridCol w:w="1985"/>
        <w:gridCol w:w="7655"/>
      </w:tblGrid>
      <w:tr w:rsidR="00B46E0A" w14:paraId="7B434916" w14:textId="77777777">
        <w:trPr>
          <w:trHeight w:val="395"/>
        </w:trPr>
        <w:tc>
          <w:tcPr>
            <w:tcW w:w="1985" w:type="dxa"/>
            <w:shd w:val="clear" w:color="auto" w:fill="DBE5F1"/>
            <w:vAlign w:val="center"/>
          </w:tcPr>
          <w:p w14:paraId="0C37170B" w14:textId="77777777" w:rsidR="00B46E0A" w:rsidRDefault="00686A6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 w:after="57" w:line="240" w:lineRule="auto"/>
              <w:ind w:left="0" w:hanging="2"/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Nazwa</w:t>
            </w:r>
          </w:p>
        </w:tc>
        <w:tc>
          <w:tcPr>
            <w:tcW w:w="7655" w:type="dxa"/>
            <w:vAlign w:val="center"/>
          </w:tcPr>
          <w:p w14:paraId="387BAA5B" w14:textId="77777777" w:rsidR="00B46E0A" w:rsidRDefault="00686A6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 w:line="240" w:lineRule="auto"/>
              <w:ind w:left="0" w:hanging="2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  <w:t xml:space="preserve">                                 Psycholingwistyka</w:t>
            </w:r>
          </w:p>
        </w:tc>
      </w:tr>
      <w:tr w:rsidR="00B46E0A" w14:paraId="27C38169" w14:textId="77777777">
        <w:trPr>
          <w:trHeight w:val="379"/>
        </w:trPr>
        <w:tc>
          <w:tcPr>
            <w:tcW w:w="1985" w:type="dxa"/>
            <w:shd w:val="clear" w:color="auto" w:fill="DBE5F1"/>
            <w:vAlign w:val="center"/>
          </w:tcPr>
          <w:p w14:paraId="5F57BDA3" w14:textId="77777777" w:rsidR="00B46E0A" w:rsidRDefault="00686A6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 w:after="57" w:line="240" w:lineRule="auto"/>
              <w:ind w:left="0" w:hanging="2"/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Nazwa w j. ang.</w:t>
            </w:r>
          </w:p>
        </w:tc>
        <w:tc>
          <w:tcPr>
            <w:tcW w:w="7655" w:type="dxa"/>
            <w:vAlign w:val="center"/>
          </w:tcPr>
          <w:p w14:paraId="4412FEBD" w14:textId="77777777" w:rsidR="00B46E0A" w:rsidRDefault="00686A6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 w:line="240" w:lineRule="auto"/>
              <w:ind w:left="0" w:hanging="2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                                  </w:t>
            </w:r>
            <w:r>
              <w:rPr>
                <w:rFonts w:ascii="Arial" w:eastAsia="Arial" w:hAnsi="Arial" w:cs="Arial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Psycholinguistics</w:t>
            </w:r>
          </w:p>
        </w:tc>
      </w:tr>
    </w:tbl>
    <w:p w14:paraId="12487070" w14:textId="77777777" w:rsidR="00B46E0A" w:rsidRDefault="00B46E0A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center"/>
        <w:rPr>
          <w:rFonts w:ascii="Arial" w:eastAsia="Arial" w:hAnsi="Arial" w:cs="Arial"/>
          <w:color w:val="000000"/>
          <w:sz w:val="22"/>
          <w:szCs w:val="22"/>
        </w:rPr>
      </w:pPr>
    </w:p>
    <w:tbl>
      <w:tblPr>
        <w:tblStyle w:val="a0"/>
        <w:tblW w:w="9640" w:type="dxa"/>
        <w:tblInd w:w="-142" w:type="dxa"/>
        <w:tblBorders>
          <w:top w:val="single" w:sz="2" w:space="0" w:color="95B3D7"/>
          <w:left w:val="single" w:sz="2" w:space="0" w:color="95B3D7"/>
          <w:bottom w:val="single" w:sz="2" w:space="0" w:color="95B3D7"/>
          <w:right w:val="single" w:sz="2" w:space="0" w:color="95B3D7"/>
          <w:insideH w:val="single" w:sz="2" w:space="0" w:color="95B3D7"/>
          <w:insideV w:val="single" w:sz="2" w:space="0" w:color="95B3D7"/>
        </w:tblBorders>
        <w:tblLayout w:type="fixed"/>
        <w:tblLook w:val="0000" w:firstRow="0" w:lastRow="0" w:firstColumn="0" w:lastColumn="0" w:noHBand="0" w:noVBand="0"/>
      </w:tblPr>
      <w:tblGrid>
        <w:gridCol w:w="3189"/>
        <w:gridCol w:w="3190"/>
        <w:gridCol w:w="3261"/>
      </w:tblGrid>
      <w:tr w:rsidR="00B46E0A" w14:paraId="4FE10586" w14:textId="77777777">
        <w:trPr>
          <w:cantSplit/>
        </w:trPr>
        <w:tc>
          <w:tcPr>
            <w:tcW w:w="3189" w:type="dxa"/>
            <w:vMerge w:val="restart"/>
            <w:shd w:val="clear" w:color="auto" w:fill="DBE5F1"/>
            <w:vAlign w:val="center"/>
          </w:tcPr>
          <w:p w14:paraId="000E439F" w14:textId="77777777" w:rsidR="00B46E0A" w:rsidRDefault="00686A6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 w:after="57" w:line="240" w:lineRule="auto"/>
              <w:ind w:left="0" w:hanging="2"/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Koordynator</w:t>
            </w:r>
          </w:p>
        </w:tc>
        <w:tc>
          <w:tcPr>
            <w:tcW w:w="3190" w:type="dxa"/>
            <w:vMerge w:val="restart"/>
            <w:shd w:val="clear" w:color="auto" w:fill="auto"/>
            <w:vAlign w:val="center"/>
          </w:tcPr>
          <w:p w14:paraId="3E44D073" w14:textId="77777777" w:rsidR="00B46E0A" w:rsidRDefault="00686A6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 w:after="57" w:line="240" w:lineRule="auto"/>
              <w:ind w:left="0" w:hanging="2"/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 xml:space="preserve"> 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dr Anna Krzyżak</w:t>
            </w:r>
          </w:p>
        </w:tc>
        <w:tc>
          <w:tcPr>
            <w:tcW w:w="3261" w:type="dxa"/>
            <w:shd w:val="clear" w:color="auto" w:fill="DBE5F1"/>
            <w:vAlign w:val="center"/>
          </w:tcPr>
          <w:p w14:paraId="70FDB3A0" w14:textId="77777777" w:rsidR="00B46E0A" w:rsidRDefault="00686A6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 w:after="57" w:line="240" w:lineRule="auto"/>
              <w:ind w:left="0" w:hanging="2"/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Zespół dydaktyczny</w:t>
            </w:r>
          </w:p>
        </w:tc>
      </w:tr>
      <w:tr w:rsidR="00B46E0A" w14:paraId="098A9D39" w14:textId="77777777">
        <w:trPr>
          <w:cantSplit/>
          <w:trHeight w:val="344"/>
        </w:trPr>
        <w:tc>
          <w:tcPr>
            <w:tcW w:w="3189" w:type="dxa"/>
            <w:vMerge/>
            <w:shd w:val="clear" w:color="auto" w:fill="DBE5F1"/>
            <w:vAlign w:val="center"/>
          </w:tcPr>
          <w:p w14:paraId="069DBE06" w14:textId="77777777" w:rsidR="00B46E0A" w:rsidRDefault="00B46E0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3190" w:type="dxa"/>
            <w:vMerge/>
            <w:shd w:val="clear" w:color="auto" w:fill="auto"/>
            <w:vAlign w:val="center"/>
          </w:tcPr>
          <w:p w14:paraId="6C8FA593" w14:textId="77777777" w:rsidR="00B46E0A" w:rsidRDefault="00B46E0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3261" w:type="dxa"/>
            <w:vMerge w:val="restart"/>
            <w:vAlign w:val="center"/>
          </w:tcPr>
          <w:p w14:paraId="5DCFD77C" w14:textId="77777777" w:rsidR="00B46E0A" w:rsidRDefault="00686A6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 w:after="57" w:line="240" w:lineRule="auto"/>
              <w:ind w:left="0" w:hanging="2"/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Katedra Języka Polskiego, Lingwistyki Kulturowej i Komunikacji Społecznej</w:t>
            </w:r>
          </w:p>
        </w:tc>
      </w:tr>
      <w:tr w:rsidR="00B46E0A" w14:paraId="4BE24339" w14:textId="77777777">
        <w:trPr>
          <w:cantSplit/>
          <w:trHeight w:val="57"/>
        </w:trPr>
        <w:tc>
          <w:tcPr>
            <w:tcW w:w="3189" w:type="dxa"/>
            <w:tcBorders>
              <w:left w:val="nil"/>
              <w:right w:val="nil"/>
            </w:tcBorders>
            <w:vAlign w:val="center"/>
          </w:tcPr>
          <w:p w14:paraId="25BE39C6" w14:textId="77777777" w:rsidR="00B46E0A" w:rsidRDefault="00B46E0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 w:after="57" w:line="240" w:lineRule="auto"/>
              <w:ind w:left="0" w:hanging="2"/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3190" w:type="dxa"/>
            <w:tcBorders>
              <w:left w:val="nil"/>
            </w:tcBorders>
            <w:vAlign w:val="center"/>
          </w:tcPr>
          <w:p w14:paraId="0DBB1EE6" w14:textId="77777777" w:rsidR="00B46E0A" w:rsidRDefault="00B46E0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 w:after="57" w:line="240" w:lineRule="auto"/>
              <w:ind w:left="0" w:hanging="2"/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3261" w:type="dxa"/>
            <w:vMerge/>
            <w:vAlign w:val="center"/>
          </w:tcPr>
          <w:p w14:paraId="5E9D1959" w14:textId="77777777" w:rsidR="00B46E0A" w:rsidRDefault="00B46E0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</w:tr>
      <w:tr w:rsidR="00B46E0A" w14:paraId="4D0D9C06" w14:textId="77777777">
        <w:trPr>
          <w:cantSplit/>
        </w:trPr>
        <w:tc>
          <w:tcPr>
            <w:tcW w:w="3189" w:type="dxa"/>
            <w:shd w:val="clear" w:color="auto" w:fill="DBE5F1"/>
            <w:vAlign w:val="center"/>
          </w:tcPr>
          <w:p w14:paraId="4239BE05" w14:textId="77777777" w:rsidR="00B46E0A" w:rsidRDefault="00686A6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 w:after="57" w:line="240" w:lineRule="auto"/>
              <w:ind w:left="0" w:hanging="2"/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Punktacja ECTS*</w:t>
            </w:r>
          </w:p>
        </w:tc>
        <w:tc>
          <w:tcPr>
            <w:tcW w:w="3190" w:type="dxa"/>
            <w:vAlign w:val="center"/>
          </w:tcPr>
          <w:p w14:paraId="3C3B9744" w14:textId="77777777" w:rsidR="00B46E0A" w:rsidRDefault="00686A6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 w:after="57" w:line="240" w:lineRule="auto"/>
              <w:ind w:left="0" w:hanging="2"/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2</w:t>
            </w:r>
          </w:p>
        </w:tc>
        <w:tc>
          <w:tcPr>
            <w:tcW w:w="3261" w:type="dxa"/>
            <w:vMerge/>
            <w:vAlign w:val="center"/>
          </w:tcPr>
          <w:p w14:paraId="5526D030" w14:textId="77777777" w:rsidR="00B46E0A" w:rsidRDefault="00B46E0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</w:tr>
    </w:tbl>
    <w:p w14:paraId="1E27832D" w14:textId="77777777" w:rsidR="00B46E0A" w:rsidRDefault="00B46E0A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center"/>
        <w:rPr>
          <w:rFonts w:ascii="Arial" w:eastAsia="Arial" w:hAnsi="Arial" w:cs="Arial"/>
          <w:color w:val="000000"/>
          <w:sz w:val="22"/>
          <w:szCs w:val="22"/>
        </w:rPr>
      </w:pPr>
    </w:p>
    <w:p w14:paraId="6CE00586" w14:textId="77777777" w:rsidR="00B46E0A" w:rsidRDefault="00B46E0A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center"/>
        <w:rPr>
          <w:rFonts w:ascii="Arial" w:eastAsia="Arial" w:hAnsi="Arial" w:cs="Arial"/>
          <w:color w:val="000000"/>
          <w:sz w:val="22"/>
          <w:szCs w:val="22"/>
        </w:rPr>
      </w:pPr>
    </w:p>
    <w:p w14:paraId="6940DE03" w14:textId="77777777" w:rsidR="00B46E0A" w:rsidRDefault="00B46E0A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center"/>
        <w:rPr>
          <w:rFonts w:ascii="Arial" w:eastAsia="Arial" w:hAnsi="Arial" w:cs="Arial"/>
          <w:color w:val="000000"/>
          <w:sz w:val="22"/>
          <w:szCs w:val="22"/>
        </w:rPr>
      </w:pPr>
    </w:p>
    <w:p w14:paraId="78920E80" w14:textId="77777777" w:rsidR="00B46E0A" w:rsidRDefault="00686A69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>Opis kursu (cele kształcenia)</w:t>
      </w:r>
    </w:p>
    <w:p w14:paraId="1643368B" w14:textId="77777777" w:rsidR="00B46E0A" w:rsidRDefault="00B46E0A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Arial" w:eastAsia="Arial" w:hAnsi="Arial" w:cs="Arial"/>
          <w:color w:val="000000"/>
          <w:sz w:val="22"/>
          <w:szCs w:val="22"/>
        </w:rPr>
      </w:pPr>
    </w:p>
    <w:tbl>
      <w:tblPr>
        <w:tblStyle w:val="a1"/>
        <w:tblW w:w="9640" w:type="dxa"/>
        <w:tblInd w:w="-142" w:type="dxa"/>
        <w:tblBorders>
          <w:top w:val="single" w:sz="4" w:space="0" w:color="95B3D7"/>
          <w:left w:val="single" w:sz="4" w:space="0" w:color="95B3D7"/>
          <w:bottom w:val="single" w:sz="4" w:space="0" w:color="95B3D7"/>
          <w:right w:val="single" w:sz="4" w:space="0" w:color="95B3D7"/>
          <w:insideH w:val="single" w:sz="4" w:space="0" w:color="95B3D7"/>
          <w:insideV w:val="single" w:sz="4" w:space="0" w:color="95B3D7"/>
        </w:tblBorders>
        <w:tblLayout w:type="fixed"/>
        <w:tblLook w:val="0000" w:firstRow="0" w:lastRow="0" w:firstColumn="0" w:lastColumn="0" w:noHBand="0" w:noVBand="0"/>
      </w:tblPr>
      <w:tblGrid>
        <w:gridCol w:w="9640"/>
      </w:tblGrid>
      <w:tr w:rsidR="00B46E0A" w14:paraId="60310910" w14:textId="77777777">
        <w:trPr>
          <w:trHeight w:val="1365"/>
        </w:trPr>
        <w:tc>
          <w:tcPr>
            <w:tcW w:w="9640" w:type="dxa"/>
          </w:tcPr>
          <w:p w14:paraId="2B9037A8" w14:textId="77777777" w:rsidR="00B46E0A" w:rsidRDefault="00686A6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Celem kursu jest wprowadzenie podstawowych zagadnień dotyczących psycholingwistyki, jej teoretycznych założeń, zdefiniowanie jej zakresu i metod badań. </w:t>
            </w:r>
          </w:p>
          <w:p w14:paraId="56B3F49B" w14:textId="77777777" w:rsidR="00B46E0A" w:rsidRDefault="00686A6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both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Umiejscowienie psycholingwistyki w obszarze lingwistyki stosowanej umożliwi uczestnikom kursu zdobycie wiedzy na temat neurobiologicznych podstaw języka, jego przyswajania, przetwarzania, wykorzystania w procesie komunikacji, ze szczególnym uwzględnieniem relacji język – umysł – użytkownik języka oraz język – słyszenie/słuchanie.</w:t>
            </w:r>
          </w:p>
          <w:p w14:paraId="50BBD093" w14:textId="77777777" w:rsidR="00B46E0A" w:rsidRDefault="00B46E0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both"/>
              <w:rPr>
                <w:rFonts w:ascii="Arial" w:eastAsia="Arial" w:hAnsi="Arial" w:cs="Arial"/>
                <w:sz w:val="22"/>
                <w:szCs w:val="22"/>
              </w:rPr>
            </w:pPr>
          </w:p>
          <w:p w14:paraId="503D7151" w14:textId="77777777" w:rsidR="00B46E0A" w:rsidRDefault="00686A6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Zajęcia prowadzone są w języku polskim.</w:t>
            </w:r>
          </w:p>
        </w:tc>
      </w:tr>
    </w:tbl>
    <w:p w14:paraId="5435A671" w14:textId="77777777" w:rsidR="00B46E0A" w:rsidRDefault="00B46E0A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Arial" w:eastAsia="Arial" w:hAnsi="Arial" w:cs="Arial"/>
          <w:color w:val="000000"/>
          <w:sz w:val="22"/>
          <w:szCs w:val="22"/>
        </w:rPr>
      </w:pPr>
    </w:p>
    <w:p w14:paraId="293F3204" w14:textId="77777777" w:rsidR="00B46E0A" w:rsidRDefault="00B46E0A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Arial" w:eastAsia="Arial" w:hAnsi="Arial" w:cs="Arial"/>
          <w:color w:val="000000"/>
          <w:sz w:val="22"/>
          <w:szCs w:val="22"/>
        </w:rPr>
      </w:pPr>
    </w:p>
    <w:p w14:paraId="786E8BAE" w14:textId="77777777" w:rsidR="00B46E0A" w:rsidRDefault="00686A69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>Warunki wstępne</w:t>
      </w:r>
    </w:p>
    <w:p w14:paraId="43F1964F" w14:textId="77777777" w:rsidR="00B46E0A" w:rsidRDefault="00B46E0A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Arial" w:eastAsia="Arial" w:hAnsi="Arial" w:cs="Arial"/>
          <w:color w:val="000000"/>
          <w:sz w:val="22"/>
          <w:szCs w:val="22"/>
        </w:rPr>
      </w:pPr>
    </w:p>
    <w:tbl>
      <w:tblPr>
        <w:tblStyle w:val="a2"/>
        <w:tblW w:w="9640" w:type="dxa"/>
        <w:tblInd w:w="-142" w:type="dxa"/>
        <w:tblBorders>
          <w:top w:val="single" w:sz="2" w:space="0" w:color="95B3D7"/>
          <w:left w:val="single" w:sz="2" w:space="0" w:color="95B3D7"/>
          <w:bottom w:val="single" w:sz="2" w:space="0" w:color="95B3D7"/>
          <w:right w:val="single" w:sz="2" w:space="0" w:color="95B3D7"/>
          <w:insideH w:val="single" w:sz="2" w:space="0" w:color="95B3D7"/>
          <w:insideV w:val="single" w:sz="2" w:space="0" w:color="95B3D7"/>
        </w:tblBorders>
        <w:tblLayout w:type="fixed"/>
        <w:tblLook w:val="0000" w:firstRow="0" w:lastRow="0" w:firstColumn="0" w:lastColumn="0" w:noHBand="0" w:noVBand="0"/>
      </w:tblPr>
      <w:tblGrid>
        <w:gridCol w:w="1941"/>
        <w:gridCol w:w="7699"/>
      </w:tblGrid>
      <w:tr w:rsidR="00B46E0A" w14:paraId="54F8C7A4" w14:textId="77777777">
        <w:trPr>
          <w:trHeight w:val="550"/>
        </w:trPr>
        <w:tc>
          <w:tcPr>
            <w:tcW w:w="1941" w:type="dxa"/>
            <w:shd w:val="clear" w:color="auto" w:fill="DBE5F1"/>
            <w:vAlign w:val="center"/>
          </w:tcPr>
          <w:p w14:paraId="26203788" w14:textId="77777777" w:rsidR="00B46E0A" w:rsidRDefault="00686A6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Wiedza</w:t>
            </w:r>
          </w:p>
        </w:tc>
        <w:tc>
          <w:tcPr>
            <w:tcW w:w="7699" w:type="dxa"/>
            <w:vAlign w:val="center"/>
          </w:tcPr>
          <w:p w14:paraId="3CFF2649" w14:textId="77777777" w:rsidR="00B46E0A" w:rsidRDefault="00B46E0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236C9C1B" w14:textId="443C9F8D" w:rsidR="00B46E0A" w:rsidRDefault="00686A6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Student posiada elementarną wiedzę z zakresu psychologii i biologicznych determinantów nabywania i użycia języka.</w:t>
            </w:r>
          </w:p>
          <w:p w14:paraId="18AD8CA1" w14:textId="77777777" w:rsidR="00B46E0A" w:rsidRDefault="00B46E0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</w:tr>
      <w:tr w:rsidR="00B46E0A" w14:paraId="57ECD72F" w14:textId="77777777">
        <w:trPr>
          <w:trHeight w:val="577"/>
        </w:trPr>
        <w:tc>
          <w:tcPr>
            <w:tcW w:w="1941" w:type="dxa"/>
            <w:shd w:val="clear" w:color="auto" w:fill="DBE5F1"/>
            <w:vAlign w:val="center"/>
          </w:tcPr>
          <w:p w14:paraId="670FBF89" w14:textId="77777777" w:rsidR="00B46E0A" w:rsidRDefault="00686A6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Umiejętności</w:t>
            </w:r>
          </w:p>
        </w:tc>
        <w:tc>
          <w:tcPr>
            <w:tcW w:w="7699" w:type="dxa"/>
            <w:vAlign w:val="center"/>
          </w:tcPr>
          <w:p w14:paraId="6233C641" w14:textId="77777777" w:rsidR="00B46E0A" w:rsidRDefault="00B46E0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7749A37F" w14:textId="77777777" w:rsidR="00B46E0A" w:rsidRDefault="00686A6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Student umie wykorzystać wiedzę z zakresu psychologii, w szczególności dotyczącą procesów poznawczych oraz kompetencji językowej w interpretowaniu relacji język – umysł – użytkownik języka.</w:t>
            </w:r>
          </w:p>
          <w:p w14:paraId="5F1230F4" w14:textId="77777777" w:rsidR="00B46E0A" w:rsidRDefault="00B46E0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</w:tr>
      <w:tr w:rsidR="00B46E0A" w14:paraId="25864FB5" w14:textId="77777777" w:rsidTr="00686A69">
        <w:trPr>
          <w:trHeight w:val="1535"/>
        </w:trPr>
        <w:tc>
          <w:tcPr>
            <w:tcW w:w="1941" w:type="dxa"/>
            <w:shd w:val="clear" w:color="auto" w:fill="DBE5F1"/>
            <w:vAlign w:val="center"/>
          </w:tcPr>
          <w:p w14:paraId="3407F80C" w14:textId="77777777" w:rsidR="00B46E0A" w:rsidRDefault="00686A6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Kursy</w:t>
            </w:r>
          </w:p>
        </w:tc>
        <w:tc>
          <w:tcPr>
            <w:tcW w:w="7699" w:type="dxa"/>
            <w:vAlign w:val="center"/>
          </w:tcPr>
          <w:p w14:paraId="6AB2A13C" w14:textId="77777777" w:rsidR="00686A69" w:rsidRDefault="00686A6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both"/>
              <w:rPr>
                <w:rFonts w:ascii="Arial" w:eastAsia="Arial" w:hAnsi="Arial" w:cs="Arial"/>
                <w:i/>
                <w:iCs/>
                <w:sz w:val="22"/>
                <w:szCs w:val="22"/>
              </w:rPr>
            </w:pPr>
            <w:r>
              <w:rPr>
                <w:rFonts w:ascii="Arial" w:eastAsia="Arial" w:hAnsi="Arial" w:cs="Arial"/>
                <w:i/>
                <w:iCs/>
                <w:sz w:val="22"/>
                <w:szCs w:val="22"/>
              </w:rPr>
              <w:t>Wprowadzenie do lingwistyki klinicznej,</w:t>
            </w:r>
          </w:p>
          <w:p w14:paraId="6E4969EF" w14:textId="77777777" w:rsidR="00686A69" w:rsidRDefault="00686A6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both"/>
              <w:rPr>
                <w:rFonts w:ascii="Arial" w:eastAsia="Arial" w:hAnsi="Arial" w:cs="Arial"/>
                <w:i/>
                <w:iCs/>
                <w:sz w:val="22"/>
                <w:szCs w:val="22"/>
              </w:rPr>
            </w:pPr>
            <w:r>
              <w:rPr>
                <w:rFonts w:ascii="Arial" w:eastAsia="Arial" w:hAnsi="Arial" w:cs="Arial"/>
                <w:i/>
                <w:iCs/>
                <w:sz w:val="22"/>
                <w:szCs w:val="22"/>
              </w:rPr>
              <w:t>Wstęp do językoznawstwa</w:t>
            </w:r>
          </w:p>
          <w:p w14:paraId="25D525E2" w14:textId="2155A937" w:rsidR="00B46E0A" w:rsidRDefault="00686A6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both"/>
              <w:rPr>
                <w:rFonts w:ascii="Arial" w:eastAsia="Arial" w:hAnsi="Arial" w:cs="Arial"/>
                <w:i/>
                <w:iCs/>
                <w:sz w:val="22"/>
                <w:szCs w:val="22"/>
              </w:rPr>
            </w:pPr>
            <w:r>
              <w:rPr>
                <w:rFonts w:ascii="Arial" w:eastAsia="Arial" w:hAnsi="Arial" w:cs="Arial"/>
                <w:i/>
                <w:iCs/>
                <w:sz w:val="22"/>
                <w:szCs w:val="22"/>
              </w:rPr>
              <w:t>Wstęp do psychologii.</w:t>
            </w:r>
          </w:p>
          <w:p w14:paraId="611D8858" w14:textId="77777777" w:rsidR="00686A69" w:rsidRDefault="00686A6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both"/>
              <w:rPr>
                <w:rFonts w:ascii="Arial" w:eastAsia="Arial" w:hAnsi="Arial" w:cs="Arial"/>
                <w:i/>
                <w:iCs/>
                <w:sz w:val="22"/>
                <w:szCs w:val="22"/>
              </w:rPr>
            </w:pPr>
          </w:p>
          <w:p w14:paraId="3C26548C" w14:textId="1171F68E" w:rsidR="00B46E0A" w:rsidRPr="00686A69" w:rsidRDefault="00686A69" w:rsidP="00686A69">
            <w:pPr>
              <w:ind w:left="0" w:hanging="2"/>
              <w:jc w:val="both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 xml:space="preserve">Kurs w drugim semestrze studiów. </w:t>
            </w:r>
          </w:p>
        </w:tc>
      </w:tr>
    </w:tbl>
    <w:p w14:paraId="2CACAC38" w14:textId="77777777" w:rsidR="00B46E0A" w:rsidRDefault="00B46E0A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Arial" w:eastAsia="Arial" w:hAnsi="Arial" w:cs="Arial"/>
          <w:color w:val="000000"/>
          <w:sz w:val="22"/>
          <w:szCs w:val="22"/>
        </w:rPr>
      </w:pPr>
    </w:p>
    <w:p w14:paraId="7757B589" w14:textId="77777777" w:rsidR="00B46E0A" w:rsidRDefault="00686A69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Arial" w:eastAsia="Arial" w:hAnsi="Arial" w:cs="Arial"/>
          <w:color w:val="000000"/>
          <w:sz w:val="22"/>
          <w:szCs w:val="22"/>
        </w:rPr>
      </w:pPr>
      <w:r>
        <w:br w:type="page"/>
      </w:r>
      <w:r>
        <w:rPr>
          <w:rFonts w:ascii="Arial" w:eastAsia="Arial" w:hAnsi="Arial" w:cs="Arial"/>
          <w:color w:val="000000"/>
          <w:sz w:val="22"/>
          <w:szCs w:val="22"/>
        </w:rPr>
        <w:lastRenderedPageBreak/>
        <w:t>Efekty uczenia się</w:t>
      </w:r>
    </w:p>
    <w:p w14:paraId="7ADC36C3" w14:textId="77777777" w:rsidR="00B46E0A" w:rsidRDefault="00B46E0A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Arial" w:eastAsia="Arial" w:hAnsi="Arial" w:cs="Arial"/>
          <w:color w:val="000000"/>
          <w:sz w:val="22"/>
          <w:szCs w:val="22"/>
        </w:rPr>
      </w:pPr>
    </w:p>
    <w:p w14:paraId="6D2DC98D" w14:textId="77777777" w:rsidR="00B46E0A" w:rsidRDefault="00B46E0A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Arial" w:eastAsia="Arial" w:hAnsi="Arial" w:cs="Arial"/>
          <w:color w:val="000000"/>
          <w:sz w:val="22"/>
          <w:szCs w:val="22"/>
        </w:rPr>
      </w:pPr>
    </w:p>
    <w:tbl>
      <w:tblPr>
        <w:tblStyle w:val="a3"/>
        <w:tblW w:w="9640" w:type="dxa"/>
        <w:tblInd w:w="-142" w:type="dxa"/>
        <w:tblBorders>
          <w:top w:val="single" w:sz="4" w:space="0" w:color="95B3D7"/>
          <w:left w:val="single" w:sz="4" w:space="0" w:color="95B3D7"/>
          <w:bottom w:val="single" w:sz="4" w:space="0" w:color="95B3D7"/>
          <w:right w:val="single" w:sz="4" w:space="0" w:color="95B3D7"/>
          <w:insideH w:val="single" w:sz="4" w:space="0" w:color="95B3D7"/>
          <w:insideV w:val="single" w:sz="4" w:space="0" w:color="95B3D7"/>
        </w:tblBorders>
        <w:tblLayout w:type="fixed"/>
        <w:tblLook w:val="0000" w:firstRow="0" w:lastRow="0" w:firstColumn="0" w:lastColumn="0" w:noHBand="0" w:noVBand="0"/>
      </w:tblPr>
      <w:tblGrid>
        <w:gridCol w:w="1979"/>
        <w:gridCol w:w="5296"/>
        <w:gridCol w:w="2365"/>
      </w:tblGrid>
      <w:tr w:rsidR="00B46E0A" w14:paraId="6BA1975A" w14:textId="77777777">
        <w:trPr>
          <w:cantSplit/>
          <w:trHeight w:val="930"/>
        </w:trPr>
        <w:tc>
          <w:tcPr>
            <w:tcW w:w="1979" w:type="dxa"/>
            <w:vMerge w:val="restart"/>
            <w:shd w:val="clear" w:color="auto" w:fill="DBE5F1"/>
            <w:vAlign w:val="center"/>
          </w:tcPr>
          <w:p w14:paraId="109A2A06" w14:textId="77777777" w:rsidR="00B46E0A" w:rsidRDefault="00686A6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Wiedza</w:t>
            </w:r>
          </w:p>
        </w:tc>
        <w:tc>
          <w:tcPr>
            <w:tcW w:w="5296" w:type="dxa"/>
            <w:shd w:val="clear" w:color="auto" w:fill="DBE5F1"/>
            <w:vAlign w:val="center"/>
          </w:tcPr>
          <w:p w14:paraId="054AEF24" w14:textId="77777777" w:rsidR="00B46E0A" w:rsidRDefault="00686A6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Efekt uczenia się dla kursu</w:t>
            </w:r>
          </w:p>
        </w:tc>
        <w:tc>
          <w:tcPr>
            <w:tcW w:w="2365" w:type="dxa"/>
            <w:shd w:val="clear" w:color="auto" w:fill="DBE5F1"/>
            <w:vAlign w:val="center"/>
          </w:tcPr>
          <w:p w14:paraId="26C4EC15" w14:textId="77777777" w:rsidR="00B46E0A" w:rsidRDefault="00686A6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Odniesienie do efektów kierunkowych</w:t>
            </w:r>
          </w:p>
        </w:tc>
      </w:tr>
      <w:tr w:rsidR="00B46E0A" w14:paraId="5584FCDB" w14:textId="77777777">
        <w:trPr>
          <w:cantSplit/>
          <w:trHeight w:val="1838"/>
        </w:trPr>
        <w:tc>
          <w:tcPr>
            <w:tcW w:w="1979" w:type="dxa"/>
            <w:vMerge/>
            <w:shd w:val="clear" w:color="auto" w:fill="DBE5F1"/>
            <w:vAlign w:val="center"/>
          </w:tcPr>
          <w:p w14:paraId="31383A9A" w14:textId="77777777" w:rsidR="00B46E0A" w:rsidRDefault="00B46E0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5296" w:type="dxa"/>
          </w:tcPr>
          <w:p w14:paraId="552CF6CB" w14:textId="77777777" w:rsidR="00B46E0A" w:rsidRDefault="00B46E0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3904A336" w14:textId="77777777" w:rsidR="00B46E0A" w:rsidRDefault="00686A6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W1 – student ma wiedzę na temat miejsc</w:t>
            </w:r>
            <w:r>
              <w:rPr>
                <w:rFonts w:ascii="Arial" w:eastAsia="Arial" w:hAnsi="Arial" w:cs="Arial"/>
                <w:sz w:val="22"/>
                <w:szCs w:val="22"/>
              </w:rPr>
              <w:t>a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psycholingwistyki wśród innych lingwistyk stosowanych.</w:t>
            </w:r>
            <w:r>
              <w:rPr>
                <w:rFonts w:ascii="Arial" w:eastAsia="Arial" w:hAnsi="Arial" w:cs="Arial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Zna podstawową terminologię z zakresu psychologii i lingwistyki.</w:t>
            </w:r>
          </w:p>
          <w:p w14:paraId="01F623D1" w14:textId="77777777" w:rsidR="00B46E0A" w:rsidRDefault="00B46E0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5AC8AA31" w14:textId="77777777" w:rsidR="00B46E0A" w:rsidRDefault="00686A6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W2 – student posiada wiedzę na temat relacji umysł – język oraz procesów warunkujących nabywanie języka i uczenie się go.</w:t>
            </w:r>
          </w:p>
          <w:p w14:paraId="5F360C84" w14:textId="77777777" w:rsidR="00B46E0A" w:rsidRDefault="00B46E0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378B1851" w14:textId="77777777" w:rsidR="00B46E0A" w:rsidRDefault="00686A6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W3 – student rozpoznaje główne problemy współczesnej psycholingwistyki i zna jej założenia badawcze.</w:t>
            </w:r>
          </w:p>
          <w:p w14:paraId="6E30B8A2" w14:textId="77777777" w:rsidR="00B46E0A" w:rsidRDefault="00B46E0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2365" w:type="dxa"/>
          </w:tcPr>
          <w:p w14:paraId="5E281D8E" w14:textId="77777777" w:rsidR="00B46E0A" w:rsidRDefault="00B46E0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4402B06B" w14:textId="77777777" w:rsidR="00B46E0A" w:rsidRDefault="00686A6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K_W1, K_W2, K_W</w:t>
            </w:r>
            <w:r>
              <w:rPr>
                <w:rFonts w:ascii="Arial" w:eastAsia="Arial" w:hAnsi="Arial" w:cs="Arial"/>
                <w:sz w:val="22"/>
                <w:szCs w:val="22"/>
              </w:rPr>
              <w:t>4</w:t>
            </w:r>
          </w:p>
          <w:p w14:paraId="3636DEED" w14:textId="77777777" w:rsidR="00B46E0A" w:rsidRDefault="00B46E0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7212ECB5" w14:textId="77777777" w:rsidR="00B46E0A" w:rsidRDefault="00B46E0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5B0FC7F3" w14:textId="77777777" w:rsidR="00B46E0A" w:rsidRDefault="00B46E0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07769A36" w14:textId="77777777" w:rsidR="00B46E0A" w:rsidRDefault="00B46E0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sz w:val="22"/>
                <w:szCs w:val="22"/>
              </w:rPr>
            </w:pPr>
          </w:p>
          <w:p w14:paraId="6C06B06D" w14:textId="77777777" w:rsidR="00B46E0A" w:rsidRDefault="00B46E0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sz w:val="22"/>
                <w:szCs w:val="22"/>
              </w:rPr>
            </w:pPr>
          </w:p>
          <w:p w14:paraId="57AB493F" w14:textId="77777777" w:rsidR="00B46E0A" w:rsidRDefault="00686A6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K_W1, K_W2, K_W5</w:t>
            </w:r>
          </w:p>
          <w:p w14:paraId="6125D545" w14:textId="77777777" w:rsidR="00B46E0A" w:rsidRDefault="00B46E0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03739AAD" w14:textId="77777777" w:rsidR="00B46E0A" w:rsidRDefault="00B46E0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050193D3" w14:textId="77777777" w:rsidR="00B46E0A" w:rsidRDefault="00B46E0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sz w:val="22"/>
                <w:szCs w:val="22"/>
              </w:rPr>
            </w:pPr>
          </w:p>
          <w:p w14:paraId="2890C93D" w14:textId="77777777" w:rsidR="00B46E0A" w:rsidRDefault="00686A6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K_W1, K_W2, K_W</w:t>
            </w:r>
            <w:r>
              <w:rPr>
                <w:rFonts w:ascii="Arial" w:eastAsia="Arial" w:hAnsi="Arial" w:cs="Arial"/>
                <w:sz w:val="22"/>
                <w:szCs w:val="22"/>
              </w:rPr>
              <w:t>5</w:t>
            </w:r>
          </w:p>
        </w:tc>
      </w:tr>
    </w:tbl>
    <w:p w14:paraId="69E53346" w14:textId="77777777" w:rsidR="00B46E0A" w:rsidRDefault="00686A69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 xml:space="preserve"> </w:t>
      </w:r>
    </w:p>
    <w:p w14:paraId="18ECFCD8" w14:textId="77777777" w:rsidR="00B46E0A" w:rsidRDefault="00B46E0A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Arial" w:eastAsia="Arial" w:hAnsi="Arial" w:cs="Arial"/>
          <w:color w:val="000000"/>
          <w:sz w:val="22"/>
          <w:szCs w:val="22"/>
        </w:rPr>
      </w:pPr>
    </w:p>
    <w:p w14:paraId="56AC99F9" w14:textId="77777777" w:rsidR="00B46E0A" w:rsidRDefault="00B46E0A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Arial" w:eastAsia="Arial" w:hAnsi="Arial" w:cs="Arial"/>
          <w:color w:val="000000"/>
          <w:sz w:val="22"/>
          <w:szCs w:val="22"/>
        </w:rPr>
      </w:pPr>
    </w:p>
    <w:tbl>
      <w:tblPr>
        <w:tblStyle w:val="a4"/>
        <w:tblW w:w="9640" w:type="dxa"/>
        <w:tblInd w:w="-142" w:type="dxa"/>
        <w:tblBorders>
          <w:top w:val="single" w:sz="4" w:space="0" w:color="95B3D7"/>
          <w:left w:val="single" w:sz="4" w:space="0" w:color="95B3D7"/>
          <w:bottom w:val="single" w:sz="4" w:space="0" w:color="95B3D7"/>
          <w:right w:val="single" w:sz="4" w:space="0" w:color="95B3D7"/>
          <w:insideH w:val="single" w:sz="4" w:space="0" w:color="95B3D7"/>
          <w:insideV w:val="single" w:sz="4" w:space="0" w:color="95B3D7"/>
        </w:tblBorders>
        <w:tblLayout w:type="fixed"/>
        <w:tblLook w:val="0000" w:firstRow="0" w:lastRow="0" w:firstColumn="0" w:lastColumn="0" w:noHBand="0" w:noVBand="0"/>
      </w:tblPr>
      <w:tblGrid>
        <w:gridCol w:w="1985"/>
        <w:gridCol w:w="5245"/>
        <w:gridCol w:w="2410"/>
      </w:tblGrid>
      <w:tr w:rsidR="00B46E0A" w14:paraId="5EC108B6" w14:textId="77777777">
        <w:trPr>
          <w:cantSplit/>
          <w:trHeight w:val="939"/>
        </w:trPr>
        <w:tc>
          <w:tcPr>
            <w:tcW w:w="1985" w:type="dxa"/>
            <w:vMerge w:val="restart"/>
            <w:shd w:val="clear" w:color="auto" w:fill="DBE5F1"/>
            <w:vAlign w:val="center"/>
          </w:tcPr>
          <w:p w14:paraId="369BC571" w14:textId="77777777" w:rsidR="00B46E0A" w:rsidRDefault="00686A6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Umiejętności</w:t>
            </w:r>
          </w:p>
        </w:tc>
        <w:tc>
          <w:tcPr>
            <w:tcW w:w="5245" w:type="dxa"/>
            <w:shd w:val="clear" w:color="auto" w:fill="DBE5F1"/>
            <w:vAlign w:val="center"/>
          </w:tcPr>
          <w:p w14:paraId="10F24DAE" w14:textId="77777777" w:rsidR="00B46E0A" w:rsidRDefault="00686A6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Efekt uczenia się dla kursu</w:t>
            </w:r>
          </w:p>
        </w:tc>
        <w:tc>
          <w:tcPr>
            <w:tcW w:w="2410" w:type="dxa"/>
            <w:shd w:val="clear" w:color="auto" w:fill="DBE5F1"/>
            <w:vAlign w:val="center"/>
          </w:tcPr>
          <w:p w14:paraId="3A9AC695" w14:textId="77777777" w:rsidR="00B46E0A" w:rsidRDefault="00686A6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Odniesienie do efektów kierunkowych</w:t>
            </w:r>
          </w:p>
        </w:tc>
      </w:tr>
      <w:tr w:rsidR="00B46E0A" w14:paraId="2F1A0331" w14:textId="77777777">
        <w:trPr>
          <w:cantSplit/>
          <w:trHeight w:val="2116"/>
        </w:trPr>
        <w:tc>
          <w:tcPr>
            <w:tcW w:w="1985" w:type="dxa"/>
            <w:vMerge/>
            <w:shd w:val="clear" w:color="auto" w:fill="DBE5F1"/>
            <w:vAlign w:val="center"/>
          </w:tcPr>
          <w:p w14:paraId="2E780C01" w14:textId="77777777" w:rsidR="00B46E0A" w:rsidRDefault="00B46E0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5245" w:type="dxa"/>
          </w:tcPr>
          <w:p w14:paraId="4E714CB1" w14:textId="77777777" w:rsidR="00B46E0A" w:rsidRDefault="00B46E0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6B980355" w14:textId="77777777" w:rsidR="00B46E0A" w:rsidRDefault="00686A6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U1 – student stosuje podstawową terminologię z zakresu psychologii i lingwistyki.</w:t>
            </w:r>
          </w:p>
          <w:p w14:paraId="41C4B656" w14:textId="77777777" w:rsidR="00B46E0A" w:rsidRDefault="00B46E0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3293CECB" w14:textId="77777777" w:rsidR="00B46E0A" w:rsidRDefault="00686A6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U2 – student rozpoznaje etapy kodowania i dekodowania języka oraz zna jego funkcje.</w:t>
            </w:r>
          </w:p>
          <w:p w14:paraId="6B711B82" w14:textId="77777777" w:rsidR="00B46E0A" w:rsidRDefault="00B46E0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6D393B4A" w14:textId="77777777" w:rsidR="00B46E0A" w:rsidRDefault="00686A6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U3 – student potrafi rozpoznać psychogenne zjawiska językowe, rozróżniać instrumentarium badawcze psycholingwistyki, czytać i rozumieć teksty naukowe z jej zakresu.</w:t>
            </w:r>
          </w:p>
          <w:p w14:paraId="47A489D5" w14:textId="77777777" w:rsidR="00B46E0A" w:rsidRDefault="00B46E0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2410" w:type="dxa"/>
          </w:tcPr>
          <w:p w14:paraId="0E488547" w14:textId="77777777" w:rsidR="00B46E0A" w:rsidRDefault="00B46E0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0F2DA08E" w14:textId="77777777" w:rsidR="00B46E0A" w:rsidRDefault="00686A6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K_U1, K_U4, </w:t>
            </w:r>
            <w:r>
              <w:rPr>
                <w:rFonts w:ascii="Arial" w:eastAsia="Arial" w:hAnsi="Arial" w:cs="Arial"/>
                <w:sz w:val="22"/>
                <w:szCs w:val="22"/>
              </w:rPr>
              <w:t>K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_U8</w:t>
            </w:r>
          </w:p>
          <w:p w14:paraId="64751E0F" w14:textId="77777777" w:rsidR="00B46E0A" w:rsidRDefault="00B46E0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7C0F014F" w14:textId="77777777" w:rsidR="00B46E0A" w:rsidRDefault="00B46E0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66B22810" w14:textId="5CC3CEC6" w:rsidR="00B46E0A" w:rsidRDefault="00686A6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K-U2, K</w:t>
            </w:r>
            <w:r>
              <w:rPr>
                <w:rFonts w:ascii="Arial" w:eastAsia="Arial" w:hAnsi="Arial" w:cs="Arial"/>
                <w:sz w:val="22"/>
                <w:szCs w:val="22"/>
              </w:rPr>
              <w:t>_U3</w:t>
            </w:r>
          </w:p>
          <w:p w14:paraId="5BB7CB19" w14:textId="77777777" w:rsidR="00B46E0A" w:rsidRDefault="00B46E0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34F75D64" w14:textId="77777777" w:rsidR="00B46E0A" w:rsidRDefault="00B46E0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10C6A0F8" w14:textId="77777777" w:rsidR="00B46E0A" w:rsidRDefault="00686A6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K_U1, K_U2, K_U3, K_U4K_U5</w:t>
            </w:r>
          </w:p>
        </w:tc>
      </w:tr>
    </w:tbl>
    <w:p w14:paraId="13F93204" w14:textId="77777777" w:rsidR="00B46E0A" w:rsidRDefault="00B46E0A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Arial" w:eastAsia="Arial" w:hAnsi="Arial" w:cs="Arial"/>
          <w:color w:val="000000"/>
          <w:sz w:val="22"/>
          <w:szCs w:val="22"/>
        </w:rPr>
      </w:pPr>
    </w:p>
    <w:p w14:paraId="5A00744E" w14:textId="77777777" w:rsidR="00B46E0A" w:rsidRDefault="00B46E0A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Arial" w:eastAsia="Arial" w:hAnsi="Arial" w:cs="Arial"/>
          <w:color w:val="000000"/>
          <w:sz w:val="22"/>
          <w:szCs w:val="22"/>
        </w:rPr>
      </w:pPr>
    </w:p>
    <w:tbl>
      <w:tblPr>
        <w:tblStyle w:val="a5"/>
        <w:tblW w:w="9640" w:type="dxa"/>
        <w:tblInd w:w="-142" w:type="dxa"/>
        <w:tblBorders>
          <w:top w:val="single" w:sz="4" w:space="0" w:color="95B3D7"/>
          <w:left w:val="single" w:sz="4" w:space="0" w:color="95B3D7"/>
          <w:bottom w:val="single" w:sz="4" w:space="0" w:color="95B3D7"/>
          <w:right w:val="single" w:sz="4" w:space="0" w:color="95B3D7"/>
          <w:insideH w:val="single" w:sz="4" w:space="0" w:color="95B3D7"/>
          <w:insideV w:val="single" w:sz="4" w:space="0" w:color="95B3D7"/>
        </w:tblBorders>
        <w:tblLayout w:type="fixed"/>
        <w:tblLook w:val="0000" w:firstRow="0" w:lastRow="0" w:firstColumn="0" w:lastColumn="0" w:noHBand="0" w:noVBand="0"/>
      </w:tblPr>
      <w:tblGrid>
        <w:gridCol w:w="1985"/>
        <w:gridCol w:w="5245"/>
        <w:gridCol w:w="2410"/>
      </w:tblGrid>
      <w:tr w:rsidR="00B46E0A" w14:paraId="0751B717" w14:textId="77777777">
        <w:trPr>
          <w:cantSplit/>
          <w:trHeight w:val="800"/>
        </w:trPr>
        <w:tc>
          <w:tcPr>
            <w:tcW w:w="1985" w:type="dxa"/>
            <w:vMerge w:val="restart"/>
            <w:shd w:val="clear" w:color="auto" w:fill="DBE5F1"/>
            <w:vAlign w:val="center"/>
          </w:tcPr>
          <w:p w14:paraId="5E7ABEA8" w14:textId="77777777" w:rsidR="00B46E0A" w:rsidRDefault="00686A6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Kompetencje społeczne</w:t>
            </w:r>
          </w:p>
        </w:tc>
        <w:tc>
          <w:tcPr>
            <w:tcW w:w="5245" w:type="dxa"/>
            <w:shd w:val="clear" w:color="auto" w:fill="DBE5F1"/>
            <w:vAlign w:val="center"/>
          </w:tcPr>
          <w:p w14:paraId="25F12992" w14:textId="77777777" w:rsidR="00B46E0A" w:rsidRDefault="00686A6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Efekt uczenia się dla kursu</w:t>
            </w:r>
          </w:p>
        </w:tc>
        <w:tc>
          <w:tcPr>
            <w:tcW w:w="2410" w:type="dxa"/>
            <w:shd w:val="clear" w:color="auto" w:fill="DBE5F1"/>
            <w:vAlign w:val="center"/>
          </w:tcPr>
          <w:p w14:paraId="2FD48727" w14:textId="77777777" w:rsidR="00B46E0A" w:rsidRDefault="00686A6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Odniesienie do efektów kierunkowych</w:t>
            </w:r>
          </w:p>
        </w:tc>
      </w:tr>
      <w:tr w:rsidR="00B46E0A" w14:paraId="2A42D198" w14:textId="77777777">
        <w:trPr>
          <w:cantSplit/>
          <w:trHeight w:val="1984"/>
        </w:trPr>
        <w:tc>
          <w:tcPr>
            <w:tcW w:w="1985" w:type="dxa"/>
            <w:vMerge/>
            <w:shd w:val="clear" w:color="auto" w:fill="DBE5F1"/>
            <w:vAlign w:val="center"/>
          </w:tcPr>
          <w:p w14:paraId="64E9B19D" w14:textId="77777777" w:rsidR="00B46E0A" w:rsidRDefault="00B46E0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5245" w:type="dxa"/>
          </w:tcPr>
          <w:p w14:paraId="744FC014" w14:textId="77777777" w:rsidR="00B46E0A" w:rsidRDefault="00B46E0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3288BC9F" w14:textId="77777777" w:rsidR="00B46E0A" w:rsidRDefault="00686A6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K1 – student ma świadomość wartości psycholingwistyki w zdobywaniu wiedzy o zachowaniach językowych człowieka i efektywnej komunikacji interpersonalnej.</w:t>
            </w:r>
          </w:p>
          <w:p w14:paraId="42B8F541" w14:textId="77777777" w:rsidR="00B46E0A" w:rsidRDefault="00B46E0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4CA5A21E" w14:textId="77777777" w:rsidR="00B46E0A" w:rsidRDefault="00686A6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K2 – student wykazuje rozumianą w szerokim kontekście aktywność komunikacyjną.</w:t>
            </w:r>
          </w:p>
          <w:p w14:paraId="09493B22" w14:textId="77777777" w:rsidR="00B46E0A" w:rsidRDefault="00B46E0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596E3FD9" w14:textId="77777777" w:rsidR="00B46E0A" w:rsidRDefault="00686A6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K3 – student rozumie potrzebę dokształcania się i zdobywania nowych umiejętności zgodnie z aktualną wiedzą.</w:t>
            </w:r>
          </w:p>
          <w:p w14:paraId="75944005" w14:textId="77777777" w:rsidR="00B46E0A" w:rsidRDefault="00B46E0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2410" w:type="dxa"/>
          </w:tcPr>
          <w:p w14:paraId="5368F800" w14:textId="77777777" w:rsidR="00B46E0A" w:rsidRDefault="00B46E0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7CFEFF53" w14:textId="77777777" w:rsidR="00B46E0A" w:rsidRDefault="00686A6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K_K</w:t>
            </w:r>
            <w:r>
              <w:rPr>
                <w:rFonts w:ascii="Arial" w:eastAsia="Arial" w:hAnsi="Arial" w:cs="Arial"/>
                <w:sz w:val="22"/>
                <w:szCs w:val="22"/>
              </w:rPr>
              <w:t>2, K_K4</w:t>
            </w:r>
          </w:p>
          <w:p w14:paraId="5D95FF7F" w14:textId="77777777" w:rsidR="00B46E0A" w:rsidRDefault="00B46E0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5E779E26" w14:textId="77777777" w:rsidR="00B46E0A" w:rsidRDefault="00B46E0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2DFB110A" w14:textId="77777777" w:rsidR="00B46E0A" w:rsidRDefault="00B46E0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13C9826E" w14:textId="77777777" w:rsidR="00B46E0A" w:rsidRDefault="00B46E0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sz w:val="22"/>
                <w:szCs w:val="22"/>
              </w:rPr>
            </w:pPr>
          </w:p>
          <w:p w14:paraId="349D689D" w14:textId="77777777" w:rsidR="00B46E0A" w:rsidRDefault="00686A6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K_K1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K_K2, K_K3</w:t>
            </w:r>
          </w:p>
          <w:p w14:paraId="15C320C9" w14:textId="77777777" w:rsidR="00B46E0A" w:rsidRDefault="00B46E0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79CD7903" w14:textId="77777777" w:rsidR="00B46E0A" w:rsidRDefault="00B46E0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5AA8588E" w14:textId="77777777" w:rsidR="00B46E0A" w:rsidRDefault="00B46E0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075A3228" w14:textId="77777777" w:rsidR="00B46E0A" w:rsidRDefault="00686A6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K_K1, K_K2</w:t>
            </w:r>
            <w:r>
              <w:rPr>
                <w:rFonts w:ascii="Arial" w:eastAsia="Arial" w:hAnsi="Arial" w:cs="Arial"/>
                <w:sz w:val="22"/>
                <w:szCs w:val="22"/>
              </w:rPr>
              <w:t>, K_K4</w:t>
            </w:r>
          </w:p>
        </w:tc>
      </w:tr>
    </w:tbl>
    <w:p w14:paraId="606F7C5F" w14:textId="77777777" w:rsidR="00B46E0A" w:rsidRDefault="00B46E0A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Arial" w:eastAsia="Arial" w:hAnsi="Arial" w:cs="Arial"/>
          <w:color w:val="000000"/>
          <w:sz w:val="22"/>
          <w:szCs w:val="22"/>
        </w:rPr>
      </w:pPr>
    </w:p>
    <w:p w14:paraId="300345A5" w14:textId="77777777" w:rsidR="00B46E0A" w:rsidRDefault="00B46E0A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Arial" w:eastAsia="Arial" w:hAnsi="Arial" w:cs="Arial"/>
          <w:color w:val="000000"/>
          <w:sz w:val="22"/>
          <w:szCs w:val="22"/>
        </w:rPr>
      </w:pPr>
    </w:p>
    <w:p w14:paraId="08938B75" w14:textId="77777777" w:rsidR="00B46E0A" w:rsidRDefault="00B46E0A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Arial" w:eastAsia="Arial" w:hAnsi="Arial" w:cs="Arial"/>
          <w:color w:val="000000"/>
          <w:sz w:val="22"/>
          <w:szCs w:val="22"/>
        </w:rPr>
      </w:pPr>
    </w:p>
    <w:p w14:paraId="1F59CA0B" w14:textId="77777777" w:rsidR="00B46E0A" w:rsidRDefault="00B46E0A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Arial" w:eastAsia="Arial" w:hAnsi="Arial" w:cs="Arial"/>
          <w:color w:val="000000"/>
          <w:sz w:val="22"/>
          <w:szCs w:val="22"/>
        </w:rPr>
      </w:pPr>
    </w:p>
    <w:p w14:paraId="52A8C6DC" w14:textId="77777777" w:rsidR="00B46E0A" w:rsidRDefault="00B46E0A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Arial" w:eastAsia="Arial" w:hAnsi="Arial" w:cs="Arial"/>
          <w:color w:val="000000"/>
          <w:sz w:val="22"/>
          <w:szCs w:val="22"/>
        </w:rPr>
      </w:pPr>
    </w:p>
    <w:p w14:paraId="2FE1CEF9" w14:textId="77777777" w:rsidR="00B46E0A" w:rsidRDefault="00B46E0A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Arial" w:eastAsia="Arial" w:hAnsi="Arial" w:cs="Arial"/>
          <w:color w:val="000000"/>
          <w:sz w:val="22"/>
          <w:szCs w:val="22"/>
        </w:rPr>
      </w:pPr>
    </w:p>
    <w:tbl>
      <w:tblPr>
        <w:tblStyle w:val="a6"/>
        <w:tblW w:w="9639" w:type="dxa"/>
        <w:tblInd w:w="-142" w:type="dxa"/>
        <w:tblBorders>
          <w:top w:val="single" w:sz="2" w:space="0" w:color="95B3D7"/>
          <w:left w:val="single" w:sz="2" w:space="0" w:color="95B3D7"/>
          <w:bottom w:val="single" w:sz="2" w:space="0" w:color="95B3D7"/>
          <w:right w:val="single" w:sz="2" w:space="0" w:color="95B3D7"/>
          <w:insideH w:val="single" w:sz="2" w:space="0" w:color="95B3D7"/>
          <w:insideV w:val="single" w:sz="2" w:space="0" w:color="95B3D7"/>
        </w:tblBorders>
        <w:tblLayout w:type="fixed"/>
        <w:tblLook w:val="0000" w:firstRow="0" w:lastRow="0" w:firstColumn="0" w:lastColumn="0" w:noHBand="0" w:noVBand="0"/>
      </w:tblPr>
      <w:tblGrid>
        <w:gridCol w:w="1610"/>
        <w:gridCol w:w="1225"/>
        <w:gridCol w:w="850"/>
        <w:gridCol w:w="272"/>
        <w:gridCol w:w="862"/>
        <w:gridCol w:w="315"/>
        <w:gridCol w:w="819"/>
        <w:gridCol w:w="284"/>
        <w:gridCol w:w="850"/>
        <w:gridCol w:w="284"/>
        <w:gridCol w:w="850"/>
        <w:gridCol w:w="284"/>
        <w:gridCol w:w="850"/>
        <w:gridCol w:w="284"/>
      </w:tblGrid>
      <w:tr w:rsidR="00B46E0A" w14:paraId="6BFA0BC8" w14:textId="77777777">
        <w:trPr>
          <w:cantSplit/>
          <w:trHeight w:val="424"/>
        </w:trPr>
        <w:tc>
          <w:tcPr>
            <w:tcW w:w="9640" w:type="dxa"/>
            <w:gridSpan w:val="14"/>
            <w:shd w:val="clear" w:color="auto" w:fill="DBE5F1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04CDF343" w14:textId="77777777" w:rsidR="00B46E0A" w:rsidRDefault="00686A6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 w:after="57" w:line="240" w:lineRule="auto"/>
              <w:ind w:left="0" w:right="137" w:hanging="2"/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Organizacja</w:t>
            </w:r>
          </w:p>
        </w:tc>
      </w:tr>
      <w:tr w:rsidR="00B46E0A" w14:paraId="0525CEC3" w14:textId="77777777">
        <w:trPr>
          <w:cantSplit/>
          <w:trHeight w:val="654"/>
        </w:trPr>
        <w:tc>
          <w:tcPr>
            <w:tcW w:w="1611" w:type="dxa"/>
            <w:vMerge w:val="restart"/>
            <w:shd w:val="clear" w:color="auto" w:fill="DBE5F1"/>
            <w:vAlign w:val="center"/>
          </w:tcPr>
          <w:p w14:paraId="72A2EB91" w14:textId="77777777" w:rsidR="00B46E0A" w:rsidRDefault="00686A6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 w:after="57" w:line="240" w:lineRule="auto"/>
              <w:ind w:left="0" w:hanging="2"/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Forma zajęć</w:t>
            </w:r>
          </w:p>
        </w:tc>
        <w:tc>
          <w:tcPr>
            <w:tcW w:w="1225" w:type="dxa"/>
            <w:vMerge w:val="restart"/>
            <w:vAlign w:val="center"/>
          </w:tcPr>
          <w:p w14:paraId="6F3419E0" w14:textId="77777777" w:rsidR="00B46E0A" w:rsidRDefault="00686A6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 w:after="57" w:line="240" w:lineRule="auto"/>
              <w:ind w:left="0" w:hanging="2"/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Wykład</w:t>
            </w:r>
          </w:p>
          <w:p w14:paraId="3CD19E7C" w14:textId="77777777" w:rsidR="00B46E0A" w:rsidRDefault="00686A6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 w:after="57" w:line="240" w:lineRule="auto"/>
              <w:ind w:left="0" w:hanging="2"/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(W)</w:t>
            </w:r>
          </w:p>
        </w:tc>
        <w:tc>
          <w:tcPr>
            <w:tcW w:w="6804" w:type="dxa"/>
            <w:gridSpan w:val="12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50B9DB7B" w14:textId="77777777" w:rsidR="00B46E0A" w:rsidRDefault="00686A6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 w:after="57" w:line="240" w:lineRule="auto"/>
              <w:ind w:left="0" w:hanging="2"/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Ćwiczenia w grupach</w:t>
            </w:r>
          </w:p>
        </w:tc>
      </w:tr>
      <w:tr w:rsidR="00B46E0A" w14:paraId="326815C7" w14:textId="77777777">
        <w:trPr>
          <w:cantSplit/>
          <w:trHeight w:val="477"/>
        </w:trPr>
        <w:tc>
          <w:tcPr>
            <w:tcW w:w="1611" w:type="dxa"/>
            <w:vMerge/>
            <w:shd w:val="clear" w:color="auto" w:fill="DBE5F1"/>
            <w:vAlign w:val="center"/>
          </w:tcPr>
          <w:p w14:paraId="1679B07C" w14:textId="77777777" w:rsidR="00B46E0A" w:rsidRDefault="00B46E0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1225" w:type="dxa"/>
            <w:vMerge/>
            <w:vAlign w:val="center"/>
          </w:tcPr>
          <w:p w14:paraId="55744DE0" w14:textId="77777777" w:rsidR="00B46E0A" w:rsidRDefault="00B46E0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850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69DC797E" w14:textId="77777777" w:rsidR="00B46E0A" w:rsidRDefault="00686A6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 w:after="57" w:line="240" w:lineRule="auto"/>
              <w:ind w:left="0" w:hanging="2"/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A</w:t>
            </w:r>
          </w:p>
        </w:tc>
        <w:tc>
          <w:tcPr>
            <w:tcW w:w="272" w:type="dxa"/>
            <w:vAlign w:val="center"/>
          </w:tcPr>
          <w:p w14:paraId="4A2DBEEC" w14:textId="77777777" w:rsidR="00B46E0A" w:rsidRDefault="00B46E0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 w:after="57" w:line="240" w:lineRule="auto"/>
              <w:ind w:left="0" w:hanging="2"/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862" w:type="dxa"/>
            <w:vAlign w:val="center"/>
          </w:tcPr>
          <w:p w14:paraId="58025001" w14:textId="77777777" w:rsidR="00B46E0A" w:rsidRDefault="00686A6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 w:after="57" w:line="240" w:lineRule="auto"/>
              <w:ind w:left="0" w:hanging="2"/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K</w:t>
            </w:r>
          </w:p>
        </w:tc>
        <w:tc>
          <w:tcPr>
            <w:tcW w:w="315" w:type="dxa"/>
            <w:vAlign w:val="center"/>
          </w:tcPr>
          <w:p w14:paraId="6BC42242" w14:textId="77777777" w:rsidR="00B46E0A" w:rsidRDefault="00B46E0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 w:after="57" w:line="240" w:lineRule="auto"/>
              <w:ind w:left="0" w:hanging="2"/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819" w:type="dxa"/>
            <w:vAlign w:val="center"/>
          </w:tcPr>
          <w:p w14:paraId="5E632D65" w14:textId="77777777" w:rsidR="00B46E0A" w:rsidRDefault="00686A6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 w:after="57" w:line="240" w:lineRule="auto"/>
              <w:ind w:left="0" w:hanging="2"/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L</w:t>
            </w:r>
          </w:p>
        </w:tc>
        <w:tc>
          <w:tcPr>
            <w:tcW w:w="284" w:type="dxa"/>
            <w:vAlign w:val="center"/>
          </w:tcPr>
          <w:p w14:paraId="1DD1596E" w14:textId="77777777" w:rsidR="00B46E0A" w:rsidRDefault="00B46E0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 w:after="57" w:line="240" w:lineRule="auto"/>
              <w:ind w:left="0" w:hanging="2"/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850" w:type="dxa"/>
            <w:vAlign w:val="center"/>
          </w:tcPr>
          <w:p w14:paraId="03608D5B" w14:textId="77777777" w:rsidR="00B46E0A" w:rsidRDefault="00686A6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 w:after="57" w:line="240" w:lineRule="auto"/>
              <w:ind w:left="0" w:hanging="2"/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S</w:t>
            </w:r>
          </w:p>
        </w:tc>
        <w:tc>
          <w:tcPr>
            <w:tcW w:w="284" w:type="dxa"/>
            <w:vAlign w:val="center"/>
          </w:tcPr>
          <w:p w14:paraId="2A1B9EF9" w14:textId="77777777" w:rsidR="00B46E0A" w:rsidRDefault="00B46E0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 w:after="57" w:line="240" w:lineRule="auto"/>
              <w:ind w:left="0" w:hanging="2"/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850" w:type="dxa"/>
            <w:vAlign w:val="center"/>
          </w:tcPr>
          <w:p w14:paraId="00AE71CE" w14:textId="77777777" w:rsidR="00B46E0A" w:rsidRDefault="00686A6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 w:after="57" w:line="240" w:lineRule="auto"/>
              <w:ind w:left="0" w:hanging="2"/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P</w:t>
            </w:r>
          </w:p>
        </w:tc>
        <w:tc>
          <w:tcPr>
            <w:tcW w:w="284" w:type="dxa"/>
            <w:vAlign w:val="center"/>
          </w:tcPr>
          <w:p w14:paraId="3F5099EB" w14:textId="77777777" w:rsidR="00B46E0A" w:rsidRDefault="00B46E0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 w:after="57" w:line="240" w:lineRule="auto"/>
              <w:ind w:left="0" w:hanging="2"/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850" w:type="dxa"/>
            <w:vAlign w:val="center"/>
          </w:tcPr>
          <w:p w14:paraId="122D9B0D" w14:textId="77777777" w:rsidR="00B46E0A" w:rsidRDefault="00686A6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 w:after="57" w:line="240" w:lineRule="auto"/>
              <w:ind w:left="0" w:hanging="2"/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E</w:t>
            </w:r>
          </w:p>
        </w:tc>
        <w:tc>
          <w:tcPr>
            <w:tcW w:w="284" w:type="dxa"/>
            <w:vAlign w:val="center"/>
          </w:tcPr>
          <w:p w14:paraId="7AA1F605" w14:textId="77777777" w:rsidR="00B46E0A" w:rsidRDefault="00B46E0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 w:after="57" w:line="240" w:lineRule="auto"/>
              <w:ind w:left="0" w:hanging="2"/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</w:tr>
      <w:tr w:rsidR="00B46E0A" w14:paraId="37A9FE9F" w14:textId="77777777">
        <w:trPr>
          <w:trHeight w:val="499"/>
        </w:trPr>
        <w:tc>
          <w:tcPr>
            <w:tcW w:w="1611" w:type="dxa"/>
            <w:shd w:val="clear" w:color="auto" w:fill="DBE5F1"/>
            <w:vAlign w:val="center"/>
          </w:tcPr>
          <w:p w14:paraId="5E1845CA" w14:textId="77777777" w:rsidR="00B46E0A" w:rsidRDefault="00686A6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 w:after="57" w:line="240" w:lineRule="auto"/>
              <w:ind w:left="0" w:hanging="2"/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Liczba godzin</w:t>
            </w:r>
          </w:p>
        </w:tc>
        <w:tc>
          <w:tcPr>
            <w:tcW w:w="1225" w:type="dxa"/>
            <w:vAlign w:val="center"/>
          </w:tcPr>
          <w:p w14:paraId="643A2FB2" w14:textId="77777777" w:rsidR="00B46E0A" w:rsidRDefault="00686A6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 w:after="57" w:line="240" w:lineRule="auto"/>
              <w:ind w:left="0" w:hanging="2"/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20</w:t>
            </w:r>
          </w:p>
        </w:tc>
        <w:tc>
          <w:tcPr>
            <w:tcW w:w="1122" w:type="dxa"/>
            <w:gridSpan w:val="2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2744AD49" w14:textId="77777777" w:rsidR="00B46E0A" w:rsidRDefault="00B46E0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 w:after="57" w:line="240" w:lineRule="auto"/>
              <w:ind w:left="0" w:hanging="2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1177" w:type="dxa"/>
            <w:gridSpan w:val="2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10B89965" w14:textId="77777777" w:rsidR="00B46E0A" w:rsidRDefault="00B46E0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 w:after="57" w:line="240" w:lineRule="auto"/>
              <w:ind w:left="0" w:hanging="2"/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1103" w:type="dxa"/>
            <w:gridSpan w:val="2"/>
            <w:vAlign w:val="center"/>
          </w:tcPr>
          <w:p w14:paraId="14E1834C" w14:textId="77777777" w:rsidR="00B46E0A" w:rsidRDefault="00B46E0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 w:after="57" w:line="240" w:lineRule="auto"/>
              <w:ind w:left="0" w:hanging="2"/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1134" w:type="dxa"/>
            <w:gridSpan w:val="2"/>
            <w:vAlign w:val="center"/>
          </w:tcPr>
          <w:p w14:paraId="2A76B8A7" w14:textId="77777777" w:rsidR="00B46E0A" w:rsidRDefault="00B46E0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 w:after="57" w:line="240" w:lineRule="auto"/>
              <w:ind w:left="0" w:hanging="2"/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1134" w:type="dxa"/>
            <w:gridSpan w:val="2"/>
            <w:vAlign w:val="center"/>
          </w:tcPr>
          <w:p w14:paraId="2796A16E" w14:textId="77777777" w:rsidR="00B46E0A" w:rsidRDefault="00B46E0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 w:after="57" w:line="240" w:lineRule="auto"/>
              <w:ind w:left="0" w:hanging="2"/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1134" w:type="dxa"/>
            <w:gridSpan w:val="2"/>
            <w:vAlign w:val="center"/>
          </w:tcPr>
          <w:p w14:paraId="58BBCCBB" w14:textId="77777777" w:rsidR="00B46E0A" w:rsidRDefault="00B46E0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 w:after="57" w:line="240" w:lineRule="auto"/>
              <w:ind w:left="0" w:hanging="2"/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</w:tr>
      <w:tr w:rsidR="00B46E0A" w14:paraId="4CC25CAC" w14:textId="77777777">
        <w:trPr>
          <w:trHeight w:val="462"/>
        </w:trPr>
        <w:tc>
          <w:tcPr>
            <w:tcW w:w="1611" w:type="dxa"/>
            <w:vAlign w:val="center"/>
          </w:tcPr>
          <w:p w14:paraId="0F99E7B1" w14:textId="77777777" w:rsidR="00B46E0A" w:rsidRDefault="00B46E0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 w:after="57" w:line="240" w:lineRule="auto"/>
              <w:ind w:left="0" w:hanging="2"/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1225" w:type="dxa"/>
            <w:vAlign w:val="center"/>
          </w:tcPr>
          <w:p w14:paraId="1E5A212F" w14:textId="77777777" w:rsidR="00B46E0A" w:rsidRDefault="00B46E0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 w:after="57" w:line="240" w:lineRule="auto"/>
              <w:ind w:left="0" w:hanging="2"/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1122" w:type="dxa"/>
            <w:gridSpan w:val="2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02B7BE2D" w14:textId="77777777" w:rsidR="00B46E0A" w:rsidRDefault="00B46E0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 w:after="57" w:line="240" w:lineRule="auto"/>
              <w:ind w:left="0" w:hanging="2"/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1177" w:type="dxa"/>
            <w:gridSpan w:val="2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5E077D5E" w14:textId="77777777" w:rsidR="00B46E0A" w:rsidRDefault="00B46E0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 w:after="57" w:line="240" w:lineRule="auto"/>
              <w:ind w:left="0" w:hanging="2"/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1103" w:type="dxa"/>
            <w:gridSpan w:val="2"/>
            <w:vAlign w:val="center"/>
          </w:tcPr>
          <w:p w14:paraId="606161C1" w14:textId="77777777" w:rsidR="00B46E0A" w:rsidRDefault="00B46E0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 w:after="57" w:line="240" w:lineRule="auto"/>
              <w:ind w:left="0" w:hanging="2"/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1134" w:type="dxa"/>
            <w:gridSpan w:val="2"/>
            <w:vAlign w:val="center"/>
          </w:tcPr>
          <w:p w14:paraId="12F01B75" w14:textId="77777777" w:rsidR="00B46E0A" w:rsidRDefault="00B46E0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 w:after="57" w:line="240" w:lineRule="auto"/>
              <w:ind w:left="0" w:hanging="2"/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1134" w:type="dxa"/>
            <w:gridSpan w:val="2"/>
            <w:vAlign w:val="center"/>
          </w:tcPr>
          <w:p w14:paraId="205A1206" w14:textId="77777777" w:rsidR="00B46E0A" w:rsidRDefault="00B46E0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 w:after="57" w:line="240" w:lineRule="auto"/>
              <w:ind w:left="0" w:hanging="2"/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1134" w:type="dxa"/>
            <w:gridSpan w:val="2"/>
            <w:vAlign w:val="center"/>
          </w:tcPr>
          <w:p w14:paraId="3A7244B3" w14:textId="77777777" w:rsidR="00B46E0A" w:rsidRDefault="00B46E0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 w:after="57" w:line="240" w:lineRule="auto"/>
              <w:ind w:left="0" w:hanging="2"/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</w:tr>
    </w:tbl>
    <w:p w14:paraId="5769FD90" w14:textId="77777777" w:rsidR="00B46E0A" w:rsidRDefault="00B46E0A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Arial" w:eastAsia="Arial" w:hAnsi="Arial" w:cs="Arial"/>
          <w:color w:val="000000"/>
          <w:sz w:val="22"/>
          <w:szCs w:val="22"/>
        </w:rPr>
      </w:pPr>
    </w:p>
    <w:p w14:paraId="1831574E" w14:textId="77777777" w:rsidR="00B46E0A" w:rsidRDefault="00B46E0A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Arial" w:eastAsia="Arial" w:hAnsi="Arial" w:cs="Arial"/>
          <w:color w:val="000000"/>
          <w:sz w:val="22"/>
          <w:szCs w:val="22"/>
        </w:rPr>
      </w:pPr>
    </w:p>
    <w:p w14:paraId="37EF0495" w14:textId="77777777" w:rsidR="00B46E0A" w:rsidRDefault="00686A69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>Opis metod prowadzenia zajęć</w:t>
      </w:r>
    </w:p>
    <w:p w14:paraId="678F9946" w14:textId="77777777" w:rsidR="00B46E0A" w:rsidRDefault="00B46E0A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Arial" w:eastAsia="Arial" w:hAnsi="Arial" w:cs="Arial"/>
          <w:color w:val="000000"/>
          <w:sz w:val="22"/>
          <w:szCs w:val="22"/>
        </w:rPr>
      </w:pPr>
    </w:p>
    <w:tbl>
      <w:tblPr>
        <w:tblStyle w:val="a7"/>
        <w:tblW w:w="9622" w:type="dxa"/>
        <w:tblInd w:w="-142" w:type="dxa"/>
        <w:tblBorders>
          <w:top w:val="single" w:sz="4" w:space="0" w:color="95B3D7"/>
          <w:left w:val="single" w:sz="4" w:space="0" w:color="95B3D7"/>
          <w:bottom w:val="single" w:sz="4" w:space="0" w:color="95B3D7"/>
          <w:right w:val="single" w:sz="4" w:space="0" w:color="95B3D7"/>
          <w:insideH w:val="single" w:sz="4" w:space="0" w:color="95B3D7"/>
          <w:insideV w:val="single" w:sz="4" w:space="0" w:color="95B3D7"/>
        </w:tblBorders>
        <w:tblLayout w:type="fixed"/>
        <w:tblLook w:val="0000" w:firstRow="0" w:lastRow="0" w:firstColumn="0" w:lastColumn="0" w:noHBand="0" w:noVBand="0"/>
      </w:tblPr>
      <w:tblGrid>
        <w:gridCol w:w="9622"/>
      </w:tblGrid>
      <w:tr w:rsidR="00B46E0A" w14:paraId="7880B673" w14:textId="77777777" w:rsidTr="00FE23DA">
        <w:trPr>
          <w:trHeight w:val="1330"/>
        </w:trPr>
        <w:tc>
          <w:tcPr>
            <w:tcW w:w="9622" w:type="dxa"/>
          </w:tcPr>
          <w:p w14:paraId="0AF807C5" w14:textId="77777777" w:rsidR="00B46E0A" w:rsidRDefault="00B46E0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684ED546" w14:textId="77777777" w:rsidR="00B46E0A" w:rsidRDefault="00686A6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- wykład</w:t>
            </w:r>
          </w:p>
          <w:p w14:paraId="3358CDED" w14:textId="77777777" w:rsidR="00B46E0A" w:rsidRDefault="00686A6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- prezentacja multimedialna</w:t>
            </w:r>
          </w:p>
          <w:p w14:paraId="70E0BB5C" w14:textId="77777777" w:rsidR="00B46E0A" w:rsidRDefault="00686A6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- analiza przypadku</w:t>
            </w:r>
          </w:p>
        </w:tc>
      </w:tr>
    </w:tbl>
    <w:p w14:paraId="7CE447B2" w14:textId="77777777" w:rsidR="00B46E0A" w:rsidRDefault="00B46E0A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Arial" w:eastAsia="Arial" w:hAnsi="Arial" w:cs="Arial"/>
          <w:color w:val="000000"/>
          <w:sz w:val="22"/>
          <w:szCs w:val="22"/>
        </w:rPr>
      </w:pPr>
    </w:p>
    <w:p w14:paraId="5C9F637C" w14:textId="77777777" w:rsidR="00B46E0A" w:rsidRDefault="00B46E0A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Arial" w:eastAsia="Arial" w:hAnsi="Arial" w:cs="Arial"/>
          <w:color w:val="000000"/>
          <w:sz w:val="22"/>
          <w:szCs w:val="22"/>
        </w:rPr>
      </w:pPr>
    </w:p>
    <w:p w14:paraId="69B87492" w14:textId="77777777" w:rsidR="00B46E0A" w:rsidRDefault="00686A69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>Formy sprawdzania efektów uczenia się</w:t>
      </w:r>
    </w:p>
    <w:p w14:paraId="645CEDC9" w14:textId="77777777" w:rsidR="00B46E0A" w:rsidRDefault="00B46E0A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Arial" w:eastAsia="Arial" w:hAnsi="Arial" w:cs="Arial"/>
          <w:color w:val="000000"/>
          <w:sz w:val="22"/>
          <w:szCs w:val="22"/>
        </w:rPr>
      </w:pPr>
    </w:p>
    <w:tbl>
      <w:tblPr>
        <w:tblStyle w:val="a8"/>
        <w:tblW w:w="9621" w:type="dxa"/>
        <w:tblInd w:w="-108" w:type="dxa"/>
        <w:tblBorders>
          <w:top w:val="single" w:sz="4" w:space="0" w:color="95B3D7"/>
          <w:left w:val="single" w:sz="4" w:space="0" w:color="95B3D7"/>
          <w:bottom w:val="single" w:sz="4" w:space="0" w:color="95B3D7"/>
          <w:right w:val="single" w:sz="4" w:space="0" w:color="95B3D7"/>
          <w:insideH w:val="single" w:sz="4" w:space="0" w:color="95B3D7"/>
          <w:insideV w:val="single" w:sz="4" w:space="0" w:color="95B3D7"/>
        </w:tblBorders>
        <w:tblLayout w:type="fixed"/>
        <w:tblLook w:val="0000" w:firstRow="0" w:lastRow="0" w:firstColumn="0" w:lastColumn="0" w:noHBand="0" w:noVBand="0"/>
      </w:tblPr>
      <w:tblGrid>
        <w:gridCol w:w="962"/>
        <w:gridCol w:w="666"/>
        <w:gridCol w:w="666"/>
        <w:gridCol w:w="666"/>
        <w:gridCol w:w="666"/>
        <w:gridCol w:w="666"/>
        <w:gridCol w:w="666"/>
        <w:gridCol w:w="666"/>
        <w:gridCol w:w="666"/>
        <w:gridCol w:w="564"/>
        <w:gridCol w:w="769"/>
        <w:gridCol w:w="666"/>
        <w:gridCol w:w="666"/>
        <w:gridCol w:w="666"/>
      </w:tblGrid>
      <w:tr w:rsidR="00B46E0A" w14:paraId="2A857061" w14:textId="77777777">
        <w:trPr>
          <w:cantSplit/>
          <w:trHeight w:val="1616"/>
        </w:trPr>
        <w:tc>
          <w:tcPr>
            <w:tcW w:w="962" w:type="dxa"/>
            <w:tcBorders>
              <w:bottom w:val="single" w:sz="4" w:space="0" w:color="95B3D7"/>
            </w:tcBorders>
            <w:shd w:val="clear" w:color="auto" w:fill="DBE5F1"/>
            <w:vAlign w:val="center"/>
          </w:tcPr>
          <w:p w14:paraId="5C1B35AC" w14:textId="77777777" w:rsidR="00B46E0A" w:rsidRDefault="00B46E0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right="113" w:hanging="2"/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DBE5F1"/>
            <w:vAlign w:val="center"/>
          </w:tcPr>
          <w:p w14:paraId="1AE6F8C7" w14:textId="77777777" w:rsidR="00B46E0A" w:rsidRDefault="00686A6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right="113" w:hanging="2"/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E – learning</w:t>
            </w:r>
          </w:p>
        </w:tc>
        <w:tc>
          <w:tcPr>
            <w:tcW w:w="666" w:type="dxa"/>
            <w:shd w:val="clear" w:color="auto" w:fill="DBE5F1"/>
            <w:vAlign w:val="center"/>
          </w:tcPr>
          <w:p w14:paraId="29E2B659" w14:textId="77777777" w:rsidR="00B46E0A" w:rsidRDefault="00686A6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right="113" w:hanging="2"/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Gry dydaktyczne</w:t>
            </w:r>
          </w:p>
        </w:tc>
        <w:tc>
          <w:tcPr>
            <w:tcW w:w="666" w:type="dxa"/>
            <w:shd w:val="clear" w:color="auto" w:fill="DBE5F1"/>
            <w:vAlign w:val="center"/>
          </w:tcPr>
          <w:p w14:paraId="797A35D1" w14:textId="77777777" w:rsidR="00B46E0A" w:rsidRDefault="00686A6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right="113" w:hanging="2"/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Ćwiczenia w szkole</w:t>
            </w:r>
          </w:p>
        </w:tc>
        <w:tc>
          <w:tcPr>
            <w:tcW w:w="666" w:type="dxa"/>
            <w:shd w:val="clear" w:color="auto" w:fill="DBE5F1"/>
            <w:vAlign w:val="center"/>
          </w:tcPr>
          <w:p w14:paraId="606F89AF" w14:textId="77777777" w:rsidR="00B46E0A" w:rsidRDefault="00686A6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right="113" w:hanging="2"/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Zajęcia terenowe</w:t>
            </w:r>
          </w:p>
        </w:tc>
        <w:tc>
          <w:tcPr>
            <w:tcW w:w="666" w:type="dxa"/>
            <w:shd w:val="clear" w:color="auto" w:fill="DBE5F1"/>
            <w:vAlign w:val="center"/>
          </w:tcPr>
          <w:p w14:paraId="3201FB08" w14:textId="77777777" w:rsidR="00B46E0A" w:rsidRDefault="00686A6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right="113" w:hanging="2"/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Praca laboratoryjna</w:t>
            </w:r>
          </w:p>
        </w:tc>
        <w:tc>
          <w:tcPr>
            <w:tcW w:w="666" w:type="dxa"/>
            <w:shd w:val="clear" w:color="auto" w:fill="DBE5F1"/>
            <w:vAlign w:val="center"/>
          </w:tcPr>
          <w:p w14:paraId="1108306F" w14:textId="77777777" w:rsidR="00B46E0A" w:rsidRDefault="00686A6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right="113" w:hanging="2"/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Projekt indywidualny</w:t>
            </w:r>
          </w:p>
        </w:tc>
        <w:tc>
          <w:tcPr>
            <w:tcW w:w="666" w:type="dxa"/>
            <w:shd w:val="clear" w:color="auto" w:fill="DBE5F1"/>
            <w:vAlign w:val="center"/>
          </w:tcPr>
          <w:p w14:paraId="0236D397" w14:textId="77777777" w:rsidR="00B46E0A" w:rsidRDefault="00686A6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right="113" w:hanging="2"/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Projekt grupowy</w:t>
            </w:r>
          </w:p>
        </w:tc>
        <w:tc>
          <w:tcPr>
            <w:tcW w:w="666" w:type="dxa"/>
            <w:shd w:val="clear" w:color="auto" w:fill="DBE5F1"/>
            <w:vAlign w:val="center"/>
          </w:tcPr>
          <w:p w14:paraId="0C60035A" w14:textId="77777777" w:rsidR="00B46E0A" w:rsidRDefault="00686A6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right="113" w:hanging="2"/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Udział w dyskusji</w:t>
            </w:r>
          </w:p>
        </w:tc>
        <w:tc>
          <w:tcPr>
            <w:tcW w:w="564" w:type="dxa"/>
            <w:shd w:val="clear" w:color="auto" w:fill="DBE5F1"/>
            <w:vAlign w:val="center"/>
          </w:tcPr>
          <w:p w14:paraId="5A6D4FB7" w14:textId="77777777" w:rsidR="00B46E0A" w:rsidRDefault="00686A6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right="113" w:hanging="2"/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Referat</w:t>
            </w:r>
          </w:p>
        </w:tc>
        <w:tc>
          <w:tcPr>
            <w:tcW w:w="769" w:type="dxa"/>
            <w:shd w:val="clear" w:color="auto" w:fill="DBE5F1"/>
            <w:vAlign w:val="center"/>
          </w:tcPr>
          <w:p w14:paraId="2E97FCE8" w14:textId="77777777" w:rsidR="00B46E0A" w:rsidRDefault="00686A6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right="113" w:hanging="2"/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Praca pisemna (esej)</w:t>
            </w:r>
          </w:p>
        </w:tc>
        <w:tc>
          <w:tcPr>
            <w:tcW w:w="666" w:type="dxa"/>
            <w:shd w:val="clear" w:color="auto" w:fill="DBE5F1"/>
            <w:vAlign w:val="center"/>
          </w:tcPr>
          <w:p w14:paraId="17CE2E3E" w14:textId="77777777" w:rsidR="00B46E0A" w:rsidRDefault="00686A6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right="113" w:hanging="2"/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Egzamin ustny</w:t>
            </w:r>
          </w:p>
        </w:tc>
        <w:tc>
          <w:tcPr>
            <w:tcW w:w="666" w:type="dxa"/>
            <w:shd w:val="clear" w:color="auto" w:fill="DBE5F1"/>
            <w:vAlign w:val="center"/>
          </w:tcPr>
          <w:p w14:paraId="5BD0D1D2" w14:textId="77777777" w:rsidR="00B46E0A" w:rsidRDefault="00686A6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right="113" w:hanging="2"/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Egzamin pisemny</w:t>
            </w:r>
          </w:p>
        </w:tc>
        <w:tc>
          <w:tcPr>
            <w:tcW w:w="666" w:type="dxa"/>
            <w:shd w:val="clear" w:color="auto" w:fill="DBE5F1"/>
            <w:vAlign w:val="center"/>
          </w:tcPr>
          <w:p w14:paraId="750E4232" w14:textId="77777777" w:rsidR="00B46E0A" w:rsidRDefault="00686A6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right="113" w:hanging="2"/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Tes</w:t>
            </w:r>
          </w:p>
          <w:p w14:paraId="3F0E815C" w14:textId="6132FA78" w:rsidR="00B46E0A" w:rsidRDefault="00FE23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right="113" w:hanging="2"/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T</w:t>
            </w:r>
          </w:p>
        </w:tc>
      </w:tr>
      <w:tr w:rsidR="00B46E0A" w14:paraId="5CDAE8BD" w14:textId="77777777">
        <w:trPr>
          <w:cantSplit/>
        </w:trPr>
        <w:tc>
          <w:tcPr>
            <w:tcW w:w="962" w:type="dxa"/>
            <w:shd w:val="clear" w:color="auto" w:fill="DBE5F1"/>
            <w:vAlign w:val="center"/>
          </w:tcPr>
          <w:p w14:paraId="5C34F76D" w14:textId="77777777" w:rsidR="00B46E0A" w:rsidRDefault="00686A6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W01</w:t>
            </w:r>
          </w:p>
        </w:tc>
        <w:tc>
          <w:tcPr>
            <w:tcW w:w="666" w:type="dxa"/>
            <w:shd w:val="clear" w:color="auto" w:fill="FFFFFF"/>
          </w:tcPr>
          <w:p w14:paraId="770507A8" w14:textId="77777777" w:rsidR="00B46E0A" w:rsidRDefault="00B46E0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1703A9ED" w14:textId="77777777" w:rsidR="00B46E0A" w:rsidRDefault="00B46E0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029AA02D" w14:textId="77777777" w:rsidR="00B46E0A" w:rsidRDefault="00B46E0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00FF7EDF" w14:textId="77777777" w:rsidR="00B46E0A" w:rsidRDefault="00B46E0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64B2DE0B" w14:textId="77777777" w:rsidR="00B46E0A" w:rsidRDefault="00B46E0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3CFD4334" w14:textId="77777777" w:rsidR="00B46E0A" w:rsidRDefault="00B46E0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5B07E83F" w14:textId="77777777" w:rsidR="00B46E0A" w:rsidRDefault="00B46E0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5965A83B" w14:textId="77777777" w:rsidR="00B46E0A" w:rsidRDefault="00B46E0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564" w:type="dxa"/>
            <w:shd w:val="clear" w:color="auto" w:fill="FFFFFF"/>
          </w:tcPr>
          <w:p w14:paraId="2BF3B621" w14:textId="77777777" w:rsidR="00B46E0A" w:rsidRDefault="00B46E0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769" w:type="dxa"/>
            <w:shd w:val="clear" w:color="auto" w:fill="FFFFFF"/>
          </w:tcPr>
          <w:p w14:paraId="3F9EC989" w14:textId="77777777" w:rsidR="00B46E0A" w:rsidRDefault="00B46E0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49A6536D" w14:textId="77777777" w:rsidR="00B46E0A" w:rsidRDefault="00B46E0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0CDB6174" w14:textId="77777777" w:rsidR="00B46E0A" w:rsidRDefault="00B46E0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57366559" w14:textId="03C070E7" w:rsidR="00B46E0A" w:rsidRDefault="00FE23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X</w:t>
            </w:r>
          </w:p>
        </w:tc>
      </w:tr>
      <w:tr w:rsidR="00B46E0A" w14:paraId="23BC8213" w14:textId="77777777">
        <w:trPr>
          <w:cantSplit/>
          <w:trHeight w:val="259"/>
        </w:trPr>
        <w:tc>
          <w:tcPr>
            <w:tcW w:w="962" w:type="dxa"/>
            <w:shd w:val="clear" w:color="auto" w:fill="DBE5F1"/>
            <w:vAlign w:val="center"/>
          </w:tcPr>
          <w:p w14:paraId="551F7998" w14:textId="77777777" w:rsidR="00B46E0A" w:rsidRDefault="00686A6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W02</w:t>
            </w:r>
          </w:p>
        </w:tc>
        <w:tc>
          <w:tcPr>
            <w:tcW w:w="666" w:type="dxa"/>
            <w:shd w:val="clear" w:color="auto" w:fill="FFFFFF"/>
          </w:tcPr>
          <w:p w14:paraId="33889B61" w14:textId="77777777" w:rsidR="00B46E0A" w:rsidRDefault="00B46E0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1ABDA5F1" w14:textId="77777777" w:rsidR="00B46E0A" w:rsidRDefault="00B46E0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7893CFE3" w14:textId="77777777" w:rsidR="00B46E0A" w:rsidRDefault="00B46E0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599B204A" w14:textId="77777777" w:rsidR="00B46E0A" w:rsidRDefault="00B46E0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2F329538" w14:textId="77777777" w:rsidR="00B46E0A" w:rsidRDefault="00B46E0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4293531F" w14:textId="77777777" w:rsidR="00B46E0A" w:rsidRDefault="00B46E0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28E89492" w14:textId="77777777" w:rsidR="00B46E0A" w:rsidRDefault="00B46E0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7D986360" w14:textId="77777777" w:rsidR="00B46E0A" w:rsidRDefault="00B46E0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564" w:type="dxa"/>
            <w:shd w:val="clear" w:color="auto" w:fill="FFFFFF"/>
          </w:tcPr>
          <w:p w14:paraId="5A295EDF" w14:textId="77777777" w:rsidR="00B46E0A" w:rsidRDefault="00B46E0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769" w:type="dxa"/>
            <w:shd w:val="clear" w:color="auto" w:fill="FFFFFF"/>
          </w:tcPr>
          <w:p w14:paraId="00297ABD" w14:textId="77777777" w:rsidR="00B46E0A" w:rsidRDefault="00B46E0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52566373" w14:textId="77777777" w:rsidR="00B46E0A" w:rsidRDefault="00B46E0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573214DC" w14:textId="77777777" w:rsidR="00B46E0A" w:rsidRDefault="00B46E0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37571B3B" w14:textId="17B83EBE" w:rsidR="00B46E0A" w:rsidRDefault="00FE23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X</w:t>
            </w:r>
          </w:p>
        </w:tc>
      </w:tr>
      <w:tr w:rsidR="00B46E0A" w14:paraId="7FFAD831" w14:textId="77777777">
        <w:trPr>
          <w:cantSplit/>
          <w:trHeight w:val="244"/>
        </w:trPr>
        <w:tc>
          <w:tcPr>
            <w:tcW w:w="962" w:type="dxa"/>
            <w:shd w:val="clear" w:color="auto" w:fill="DBE5F1"/>
            <w:vAlign w:val="center"/>
          </w:tcPr>
          <w:p w14:paraId="11D6CC00" w14:textId="0051FA99" w:rsidR="00B46E0A" w:rsidRDefault="00FE23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W03</w:t>
            </w:r>
          </w:p>
        </w:tc>
        <w:tc>
          <w:tcPr>
            <w:tcW w:w="666" w:type="dxa"/>
            <w:shd w:val="clear" w:color="auto" w:fill="FFFFFF"/>
          </w:tcPr>
          <w:p w14:paraId="785CDF35" w14:textId="77777777" w:rsidR="00B46E0A" w:rsidRDefault="00B46E0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1DEBF1D6" w14:textId="77777777" w:rsidR="00B46E0A" w:rsidRDefault="00B46E0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7FA962B3" w14:textId="77777777" w:rsidR="00B46E0A" w:rsidRDefault="00B46E0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203C6391" w14:textId="77777777" w:rsidR="00B46E0A" w:rsidRDefault="00B46E0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47C472F0" w14:textId="77777777" w:rsidR="00B46E0A" w:rsidRDefault="00B46E0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567A430B" w14:textId="77777777" w:rsidR="00B46E0A" w:rsidRDefault="00B46E0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2B6ADF61" w14:textId="77777777" w:rsidR="00B46E0A" w:rsidRDefault="00B46E0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3E0852AC" w14:textId="77777777" w:rsidR="00B46E0A" w:rsidRDefault="00B46E0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564" w:type="dxa"/>
            <w:shd w:val="clear" w:color="auto" w:fill="FFFFFF"/>
          </w:tcPr>
          <w:p w14:paraId="6058606E" w14:textId="77777777" w:rsidR="00B46E0A" w:rsidRDefault="00B46E0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769" w:type="dxa"/>
            <w:shd w:val="clear" w:color="auto" w:fill="FFFFFF"/>
          </w:tcPr>
          <w:p w14:paraId="397854E5" w14:textId="77777777" w:rsidR="00B46E0A" w:rsidRDefault="00B46E0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585DB579" w14:textId="77777777" w:rsidR="00B46E0A" w:rsidRDefault="00B46E0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1E07CC75" w14:textId="77777777" w:rsidR="00B46E0A" w:rsidRDefault="00B46E0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2C3B74C1" w14:textId="000847C6" w:rsidR="00B46E0A" w:rsidRDefault="00FE23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X</w:t>
            </w:r>
          </w:p>
        </w:tc>
      </w:tr>
      <w:tr w:rsidR="00B46E0A" w14:paraId="24D7185E" w14:textId="77777777">
        <w:trPr>
          <w:cantSplit/>
          <w:trHeight w:val="259"/>
        </w:trPr>
        <w:tc>
          <w:tcPr>
            <w:tcW w:w="962" w:type="dxa"/>
            <w:shd w:val="clear" w:color="auto" w:fill="DBE5F1"/>
            <w:vAlign w:val="center"/>
          </w:tcPr>
          <w:p w14:paraId="5544C5F6" w14:textId="035C4980" w:rsidR="00B46E0A" w:rsidRDefault="00FE23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K</w:t>
            </w:r>
            <w:r w:rsidR="00686A69">
              <w:rPr>
                <w:rFonts w:ascii="Arial" w:eastAsia="Arial" w:hAnsi="Arial" w:cs="Arial"/>
                <w:color w:val="000000"/>
                <w:sz w:val="22"/>
                <w:szCs w:val="22"/>
              </w:rPr>
              <w:t>0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1</w:t>
            </w:r>
          </w:p>
        </w:tc>
        <w:tc>
          <w:tcPr>
            <w:tcW w:w="666" w:type="dxa"/>
            <w:shd w:val="clear" w:color="auto" w:fill="FFFFFF"/>
          </w:tcPr>
          <w:p w14:paraId="4A6B5970" w14:textId="77777777" w:rsidR="00B46E0A" w:rsidRDefault="00B46E0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13530D2F" w14:textId="77777777" w:rsidR="00B46E0A" w:rsidRDefault="00B46E0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742D8256" w14:textId="77777777" w:rsidR="00B46E0A" w:rsidRDefault="00B46E0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10EE1B46" w14:textId="77777777" w:rsidR="00B46E0A" w:rsidRDefault="00B46E0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199913FD" w14:textId="77777777" w:rsidR="00B46E0A" w:rsidRDefault="00B46E0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20A0964C" w14:textId="77777777" w:rsidR="00B46E0A" w:rsidRDefault="00B46E0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4BB29CBA" w14:textId="77777777" w:rsidR="00B46E0A" w:rsidRDefault="00B46E0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1E33717A" w14:textId="77777777" w:rsidR="00B46E0A" w:rsidRDefault="00B46E0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564" w:type="dxa"/>
            <w:shd w:val="clear" w:color="auto" w:fill="FFFFFF"/>
          </w:tcPr>
          <w:p w14:paraId="369509FF" w14:textId="77777777" w:rsidR="00B46E0A" w:rsidRDefault="00B46E0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769" w:type="dxa"/>
            <w:shd w:val="clear" w:color="auto" w:fill="FFFFFF"/>
          </w:tcPr>
          <w:p w14:paraId="0EAD49B7" w14:textId="77777777" w:rsidR="00B46E0A" w:rsidRDefault="00B46E0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28F1AF4C" w14:textId="77777777" w:rsidR="00B46E0A" w:rsidRDefault="00B46E0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5ADECAD4" w14:textId="77777777" w:rsidR="00B46E0A" w:rsidRDefault="00B46E0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30180726" w14:textId="61E70E09" w:rsidR="00B46E0A" w:rsidRDefault="00FE23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X</w:t>
            </w:r>
          </w:p>
        </w:tc>
      </w:tr>
      <w:tr w:rsidR="00B46E0A" w14:paraId="4AA7023C" w14:textId="77777777">
        <w:trPr>
          <w:cantSplit/>
          <w:trHeight w:val="244"/>
        </w:trPr>
        <w:tc>
          <w:tcPr>
            <w:tcW w:w="962" w:type="dxa"/>
            <w:shd w:val="clear" w:color="auto" w:fill="DBE5F1"/>
            <w:vAlign w:val="center"/>
          </w:tcPr>
          <w:p w14:paraId="6ACEA6A3" w14:textId="6C11A74D" w:rsidR="00B46E0A" w:rsidRDefault="00FE23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lastRenderedPageBreak/>
              <w:t>K</w:t>
            </w:r>
            <w:r w:rsidR="00686A69">
              <w:rPr>
                <w:rFonts w:ascii="Arial" w:eastAsia="Arial" w:hAnsi="Arial" w:cs="Arial"/>
                <w:color w:val="000000"/>
                <w:sz w:val="22"/>
                <w:szCs w:val="22"/>
              </w:rPr>
              <w:t>0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2</w:t>
            </w:r>
          </w:p>
        </w:tc>
        <w:tc>
          <w:tcPr>
            <w:tcW w:w="666" w:type="dxa"/>
            <w:shd w:val="clear" w:color="auto" w:fill="FFFFFF"/>
          </w:tcPr>
          <w:p w14:paraId="14DBA8EA" w14:textId="77777777" w:rsidR="00B46E0A" w:rsidRDefault="00B46E0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49EBC97C" w14:textId="77777777" w:rsidR="00B46E0A" w:rsidRDefault="00B46E0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759D87E4" w14:textId="77777777" w:rsidR="00B46E0A" w:rsidRDefault="00B46E0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37731A9C" w14:textId="77777777" w:rsidR="00B46E0A" w:rsidRDefault="00B46E0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55D091FC" w14:textId="77777777" w:rsidR="00B46E0A" w:rsidRDefault="00B46E0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3D7D5D0B" w14:textId="77777777" w:rsidR="00B46E0A" w:rsidRDefault="00B46E0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0D674970" w14:textId="77777777" w:rsidR="00B46E0A" w:rsidRDefault="00B46E0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4E790A61" w14:textId="77777777" w:rsidR="00B46E0A" w:rsidRDefault="00B46E0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564" w:type="dxa"/>
            <w:shd w:val="clear" w:color="auto" w:fill="FFFFFF"/>
          </w:tcPr>
          <w:p w14:paraId="14900A07" w14:textId="77777777" w:rsidR="00B46E0A" w:rsidRDefault="00B46E0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769" w:type="dxa"/>
            <w:shd w:val="clear" w:color="auto" w:fill="FFFFFF"/>
          </w:tcPr>
          <w:p w14:paraId="74DD5966" w14:textId="77777777" w:rsidR="00B46E0A" w:rsidRDefault="00B46E0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6ABB9A5C" w14:textId="77777777" w:rsidR="00B46E0A" w:rsidRDefault="00B46E0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3A1DA273" w14:textId="77777777" w:rsidR="00B46E0A" w:rsidRDefault="00B46E0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1DEDE641" w14:textId="73D2E314" w:rsidR="00B46E0A" w:rsidRDefault="00FE23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X</w:t>
            </w:r>
          </w:p>
        </w:tc>
      </w:tr>
      <w:tr w:rsidR="00B46E0A" w14:paraId="2CEFFF8F" w14:textId="77777777">
        <w:trPr>
          <w:cantSplit/>
          <w:trHeight w:val="259"/>
        </w:trPr>
        <w:tc>
          <w:tcPr>
            <w:tcW w:w="962" w:type="dxa"/>
            <w:shd w:val="clear" w:color="auto" w:fill="DBE5F1"/>
            <w:vAlign w:val="center"/>
          </w:tcPr>
          <w:p w14:paraId="040DA199" w14:textId="125BD434" w:rsidR="00B46E0A" w:rsidRDefault="00FE23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K</w:t>
            </w:r>
            <w:r w:rsidR="00686A69">
              <w:rPr>
                <w:rFonts w:ascii="Arial" w:eastAsia="Arial" w:hAnsi="Arial" w:cs="Arial"/>
                <w:color w:val="000000"/>
                <w:sz w:val="22"/>
                <w:szCs w:val="22"/>
              </w:rPr>
              <w:t>0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3</w:t>
            </w:r>
          </w:p>
        </w:tc>
        <w:tc>
          <w:tcPr>
            <w:tcW w:w="666" w:type="dxa"/>
            <w:shd w:val="clear" w:color="auto" w:fill="FFFFFF"/>
          </w:tcPr>
          <w:p w14:paraId="19FD3058" w14:textId="77777777" w:rsidR="00B46E0A" w:rsidRDefault="00B46E0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21345791" w14:textId="77777777" w:rsidR="00B46E0A" w:rsidRDefault="00B46E0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701026F8" w14:textId="77777777" w:rsidR="00B46E0A" w:rsidRDefault="00B46E0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36B3FB5E" w14:textId="77777777" w:rsidR="00B46E0A" w:rsidRDefault="00B46E0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31BF27FB" w14:textId="77777777" w:rsidR="00B46E0A" w:rsidRDefault="00B46E0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0D6D9211" w14:textId="77777777" w:rsidR="00B46E0A" w:rsidRDefault="00B46E0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3F894D66" w14:textId="77777777" w:rsidR="00B46E0A" w:rsidRDefault="00B46E0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116B16E0" w14:textId="77777777" w:rsidR="00B46E0A" w:rsidRDefault="00B46E0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564" w:type="dxa"/>
            <w:shd w:val="clear" w:color="auto" w:fill="FFFFFF"/>
          </w:tcPr>
          <w:p w14:paraId="54595A87" w14:textId="77777777" w:rsidR="00B46E0A" w:rsidRDefault="00B46E0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769" w:type="dxa"/>
            <w:shd w:val="clear" w:color="auto" w:fill="FFFFFF"/>
          </w:tcPr>
          <w:p w14:paraId="02F2CE01" w14:textId="77777777" w:rsidR="00B46E0A" w:rsidRDefault="00B46E0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37D5B17D" w14:textId="77777777" w:rsidR="00B46E0A" w:rsidRDefault="00B46E0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1C06D9F0" w14:textId="77777777" w:rsidR="00B46E0A" w:rsidRDefault="00B46E0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4DE38848" w14:textId="4CCBC42C" w:rsidR="00B46E0A" w:rsidRDefault="00FE23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X</w:t>
            </w:r>
          </w:p>
        </w:tc>
      </w:tr>
      <w:tr w:rsidR="00B46E0A" w14:paraId="3A34BBAC" w14:textId="77777777">
        <w:trPr>
          <w:cantSplit/>
          <w:trHeight w:val="259"/>
        </w:trPr>
        <w:tc>
          <w:tcPr>
            <w:tcW w:w="962" w:type="dxa"/>
            <w:shd w:val="clear" w:color="auto" w:fill="DBE5F1"/>
            <w:vAlign w:val="center"/>
          </w:tcPr>
          <w:p w14:paraId="0E2BDCC8" w14:textId="5C6E325F" w:rsidR="00B46E0A" w:rsidRDefault="00FE23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U</w:t>
            </w:r>
            <w:r w:rsidR="00686A69">
              <w:rPr>
                <w:rFonts w:ascii="Arial" w:eastAsia="Arial" w:hAnsi="Arial" w:cs="Arial"/>
                <w:color w:val="000000"/>
                <w:sz w:val="22"/>
                <w:szCs w:val="22"/>
              </w:rPr>
              <w:t>0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1</w:t>
            </w:r>
          </w:p>
        </w:tc>
        <w:tc>
          <w:tcPr>
            <w:tcW w:w="666" w:type="dxa"/>
            <w:shd w:val="clear" w:color="auto" w:fill="FFFFFF"/>
          </w:tcPr>
          <w:p w14:paraId="43C1913D" w14:textId="77777777" w:rsidR="00B46E0A" w:rsidRDefault="00B46E0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73EDADEB" w14:textId="77777777" w:rsidR="00B46E0A" w:rsidRDefault="00B46E0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00360BA2" w14:textId="77777777" w:rsidR="00B46E0A" w:rsidRDefault="00B46E0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3468F1B0" w14:textId="77777777" w:rsidR="00B46E0A" w:rsidRDefault="00B46E0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390CAA62" w14:textId="77777777" w:rsidR="00B46E0A" w:rsidRDefault="00B46E0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35F1315E" w14:textId="77777777" w:rsidR="00B46E0A" w:rsidRDefault="00B46E0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00FFACBB" w14:textId="77777777" w:rsidR="00B46E0A" w:rsidRDefault="00B46E0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6B9243A5" w14:textId="77777777" w:rsidR="00B46E0A" w:rsidRDefault="00B46E0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564" w:type="dxa"/>
            <w:shd w:val="clear" w:color="auto" w:fill="FFFFFF"/>
          </w:tcPr>
          <w:p w14:paraId="6539F63E" w14:textId="77777777" w:rsidR="00B46E0A" w:rsidRDefault="00B46E0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769" w:type="dxa"/>
            <w:shd w:val="clear" w:color="auto" w:fill="FFFFFF"/>
          </w:tcPr>
          <w:p w14:paraId="7BA8A414" w14:textId="77777777" w:rsidR="00B46E0A" w:rsidRDefault="00B46E0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0FAB8143" w14:textId="77777777" w:rsidR="00B46E0A" w:rsidRDefault="00B46E0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418AB3B1" w14:textId="77777777" w:rsidR="00B46E0A" w:rsidRDefault="00B46E0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011C6AAA" w14:textId="4A886EC6" w:rsidR="00B46E0A" w:rsidRDefault="00FE23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X</w:t>
            </w:r>
          </w:p>
        </w:tc>
      </w:tr>
      <w:tr w:rsidR="00B46E0A" w14:paraId="7D1702C2" w14:textId="77777777">
        <w:trPr>
          <w:cantSplit/>
          <w:trHeight w:val="259"/>
        </w:trPr>
        <w:tc>
          <w:tcPr>
            <w:tcW w:w="962" w:type="dxa"/>
            <w:shd w:val="clear" w:color="auto" w:fill="DBE5F1"/>
            <w:vAlign w:val="center"/>
          </w:tcPr>
          <w:p w14:paraId="14108D01" w14:textId="38E31D7C" w:rsidR="00B46E0A" w:rsidRDefault="00FE23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U</w:t>
            </w:r>
            <w:r w:rsidR="00686A69">
              <w:rPr>
                <w:rFonts w:ascii="Arial" w:eastAsia="Arial" w:hAnsi="Arial" w:cs="Arial"/>
                <w:color w:val="000000"/>
                <w:sz w:val="22"/>
                <w:szCs w:val="22"/>
              </w:rPr>
              <w:t>0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2</w:t>
            </w:r>
          </w:p>
        </w:tc>
        <w:tc>
          <w:tcPr>
            <w:tcW w:w="666" w:type="dxa"/>
            <w:shd w:val="clear" w:color="auto" w:fill="FFFFFF"/>
          </w:tcPr>
          <w:p w14:paraId="59FE244C" w14:textId="77777777" w:rsidR="00B46E0A" w:rsidRDefault="00B46E0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05C355A6" w14:textId="77777777" w:rsidR="00B46E0A" w:rsidRDefault="00B46E0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31B97335" w14:textId="77777777" w:rsidR="00B46E0A" w:rsidRDefault="00B46E0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3285910C" w14:textId="77777777" w:rsidR="00B46E0A" w:rsidRDefault="00B46E0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491A3633" w14:textId="77777777" w:rsidR="00B46E0A" w:rsidRDefault="00B46E0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0D9E2F40" w14:textId="77777777" w:rsidR="00B46E0A" w:rsidRDefault="00B46E0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0887733C" w14:textId="77777777" w:rsidR="00B46E0A" w:rsidRDefault="00B46E0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4F5C7520" w14:textId="77777777" w:rsidR="00B46E0A" w:rsidRDefault="00B46E0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564" w:type="dxa"/>
            <w:shd w:val="clear" w:color="auto" w:fill="FFFFFF"/>
          </w:tcPr>
          <w:p w14:paraId="29062C89" w14:textId="77777777" w:rsidR="00B46E0A" w:rsidRDefault="00B46E0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769" w:type="dxa"/>
            <w:shd w:val="clear" w:color="auto" w:fill="FFFFFF"/>
          </w:tcPr>
          <w:p w14:paraId="6CE74A6D" w14:textId="77777777" w:rsidR="00B46E0A" w:rsidRDefault="00B46E0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001F1C75" w14:textId="77777777" w:rsidR="00B46E0A" w:rsidRDefault="00B46E0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44935480" w14:textId="77777777" w:rsidR="00B46E0A" w:rsidRDefault="00B46E0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631D7B7B" w14:textId="1A9ABBA3" w:rsidR="00B46E0A" w:rsidRDefault="00FE23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X</w:t>
            </w:r>
          </w:p>
        </w:tc>
      </w:tr>
      <w:tr w:rsidR="00B46E0A" w14:paraId="4478BDA1" w14:textId="77777777">
        <w:trPr>
          <w:cantSplit/>
          <w:trHeight w:val="259"/>
        </w:trPr>
        <w:tc>
          <w:tcPr>
            <w:tcW w:w="962" w:type="dxa"/>
            <w:shd w:val="clear" w:color="auto" w:fill="DBE5F1"/>
            <w:vAlign w:val="center"/>
          </w:tcPr>
          <w:p w14:paraId="76D1CDF3" w14:textId="161C3A02" w:rsidR="00B46E0A" w:rsidRDefault="00FE23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U</w:t>
            </w:r>
            <w:r w:rsidR="00686A69">
              <w:rPr>
                <w:rFonts w:ascii="Arial" w:eastAsia="Arial" w:hAnsi="Arial" w:cs="Arial"/>
                <w:color w:val="000000"/>
                <w:sz w:val="22"/>
                <w:szCs w:val="22"/>
              </w:rPr>
              <w:t>0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3</w:t>
            </w:r>
          </w:p>
        </w:tc>
        <w:tc>
          <w:tcPr>
            <w:tcW w:w="666" w:type="dxa"/>
            <w:shd w:val="clear" w:color="auto" w:fill="FFFFFF"/>
          </w:tcPr>
          <w:p w14:paraId="69D6DEAF" w14:textId="77777777" w:rsidR="00B46E0A" w:rsidRDefault="00B46E0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7329BFB4" w14:textId="77777777" w:rsidR="00B46E0A" w:rsidRDefault="00B46E0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23AC5E51" w14:textId="77777777" w:rsidR="00B46E0A" w:rsidRDefault="00B46E0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26AB2211" w14:textId="77777777" w:rsidR="00B46E0A" w:rsidRDefault="00B46E0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0E46BB73" w14:textId="77777777" w:rsidR="00B46E0A" w:rsidRDefault="00B46E0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4A91D303" w14:textId="77777777" w:rsidR="00B46E0A" w:rsidRDefault="00B46E0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575908AF" w14:textId="77777777" w:rsidR="00B46E0A" w:rsidRDefault="00B46E0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0DAEFF50" w14:textId="77777777" w:rsidR="00B46E0A" w:rsidRDefault="00B46E0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564" w:type="dxa"/>
            <w:shd w:val="clear" w:color="auto" w:fill="FFFFFF"/>
          </w:tcPr>
          <w:p w14:paraId="0D855C75" w14:textId="77777777" w:rsidR="00B46E0A" w:rsidRDefault="00B46E0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769" w:type="dxa"/>
            <w:shd w:val="clear" w:color="auto" w:fill="FFFFFF"/>
          </w:tcPr>
          <w:p w14:paraId="5038B76A" w14:textId="77777777" w:rsidR="00B46E0A" w:rsidRDefault="00B46E0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2AE13F37" w14:textId="77777777" w:rsidR="00B46E0A" w:rsidRDefault="00B46E0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1E42F56D" w14:textId="77777777" w:rsidR="00B46E0A" w:rsidRDefault="00B46E0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09CE2547" w14:textId="1FF83F14" w:rsidR="00B46E0A" w:rsidRDefault="00FE23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X</w:t>
            </w:r>
          </w:p>
        </w:tc>
      </w:tr>
    </w:tbl>
    <w:p w14:paraId="670FA31A" w14:textId="77777777" w:rsidR="00B46E0A" w:rsidRDefault="00B46E0A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Arial" w:eastAsia="Arial" w:hAnsi="Arial" w:cs="Arial"/>
          <w:color w:val="000000"/>
          <w:sz w:val="22"/>
          <w:szCs w:val="22"/>
        </w:rPr>
      </w:pPr>
    </w:p>
    <w:p w14:paraId="5DF0FF93" w14:textId="77777777" w:rsidR="00B46E0A" w:rsidRDefault="00B46E0A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Arial" w:eastAsia="Arial" w:hAnsi="Arial" w:cs="Arial"/>
          <w:color w:val="000000"/>
          <w:sz w:val="22"/>
          <w:szCs w:val="22"/>
        </w:rPr>
      </w:pPr>
    </w:p>
    <w:p w14:paraId="01899029" w14:textId="77777777" w:rsidR="00B46E0A" w:rsidRDefault="00B46E0A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Arial" w:eastAsia="Arial" w:hAnsi="Arial" w:cs="Arial"/>
          <w:color w:val="000000"/>
          <w:sz w:val="22"/>
          <w:szCs w:val="22"/>
        </w:rPr>
      </w:pPr>
    </w:p>
    <w:tbl>
      <w:tblPr>
        <w:tblStyle w:val="a9"/>
        <w:tblW w:w="9640" w:type="dxa"/>
        <w:tblInd w:w="-142" w:type="dxa"/>
        <w:tblBorders>
          <w:top w:val="single" w:sz="2" w:space="0" w:color="95B3D7"/>
          <w:left w:val="single" w:sz="2" w:space="0" w:color="95B3D7"/>
          <w:bottom w:val="single" w:sz="2" w:space="0" w:color="95B3D7"/>
          <w:right w:val="single" w:sz="2" w:space="0" w:color="95B3D7"/>
          <w:insideH w:val="single" w:sz="2" w:space="0" w:color="95B3D7"/>
          <w:insideV w:val="single" w:sz="2" w:space="0" w:color="95B3D7"/>
        </w:tblBorders>
        <w:tblLayout w:type="fixed"/>
        <w:tblLook w:val="0000" w:firstRow="0" w:lastRow="0" w:firstColumn="0" w:lastColumn="0" w:noHBand="0" w:noVBand="0"/>
      </w:tblPr>
      <w:tblGrid>
        <w:gridCol w:w="1941"/>
        <w:gridCol w:w="7699"/>
      </w:tblGrid>
      <w:tr w:rsidR="00B46E0A" w14:paraId="7DAD468C" w14:textId="77777777">
        <w:tc>
          <w:tcPr>
            <w:tcW w:w="1941" w:type="dxa"/>
            <w:shd w:val="clear" w:color="auto" w:fill="DBE5F1"/>
            <w:vAlign w:val="center"/>
          </w:tcPr>
          <w:p w14:paraId="156C1BA3" w14:textId="77777777" w:rsidR="00B46E0A" w:rsidRDefault="00686A6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 w:after="57" w:line="240" w:lineRule="auto"/>
              <w:ind w:left="0" w:hanging="2"/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Kryteria oceny</w:t>
            </w:r>
          </w:p>
        </w:tc>
        <w:tc>
          <w:tcPr>
            <w:tcW w:w="7699" w:type="dxa"/>
          </w:tcPr>
          <w:p w14:paraId="6F6CEC2B" w14:textId="77777777" w:rsidR="00B46E0A" w:rsidRDefault="00686A6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 w:after="57" w:line="240" w:lineRule="auto"/>
              <w:ind w:left="0" w:hanging="2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</w:p>
          <w:p w14:paraId="40AD1C8D" w14:textId="556D2AB3" w:rsidR="00B46E0A" w:rsidRDefault="00686A6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 w:after="57" w:line="240" w:lineRule="auto"/>
              <w:ind w:left="0" w:hanging="2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Uzyskanie pozytywnej oceny z testu obejmuj</w:t>
            </w:r>
            <w:r w:rsidR="00FE23DA">
              <w:rPr>
                <w:rFonts w:ascii="Arial" w:eastAsia="Arial" w:hAnsi="Arial" w:cs="Arial"/>
                <w:sz w:val="22"/>
                <w:szCs w:val="22"/>
              </w:rPr>
              <w:t>ą</w:t>
            </w:r>
            <w:r>
              <w:rPr>
                <w:rFonts w:ascii="Arial" w:eastAsia="Arial" w:hAnsi="Arial" w:cs="Arial"/>
                <w:sz w:val="22"/>
                <w:szCs w:val="22"/>
              </w:rPr>
              <w:t>cego zagadnienia teoretyczne</w:t>
            </w:r>
          </w:p>
          <w:p w14:paraId="4C2D373F" w14:textId="77777777" w:rsidR="00B46E0A" w:rsidRDefault="00B46E0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 w:after="57" w:line="240" w:lineRule="auto"/>
              <w:ind w:left="0" w:hanging="2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</w:tr>
    </w:tbl>
    <w:p w14:paraId="7B7860D1" w14:textId="77777777" w:rsidR="00B46E0A" w:rsidRDefault="00B46E0A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Arial" w:eastAsia="Arial" w:hAnsi="Arial" w:cs="Arial"/>
          <w:color w:val="000000"/>
          <w:sz w:val="22"/>
          <w:szCs w:val="22"/>
        </w:rPr>
      </w:pPr>
    </w:p>
    <w:p w14:paraId="54272AC9" w14:textId="77777777" w:rsidR="00B46E0A" w:rsidRDefault="00B46E0A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Arial" w:eastAsia="Arial" w:hAnsi="Arial" w:cs="Arial"/>
          <w:color w:val="000000"/>
          <w:sz w:val="22"/>
          <w:szCs w:val="22"/>
        </w:rPr>
      </w:pPr>
    </w:p>
    <w:tbl>
      <w:tblPr>
        <w:tblStyle w:val="aa"/>
        <w:tblW w:w="9640" w:type="dxa"/>
        <w:tblInd w:w="-142" w:type="dxa"/>
        <w:tblBorders>
          <w:top w:val="single" w:sz="2" w:space="0" w:color="95B3D7"/>
          <w:left w:val="single" w:sz="2" w:space="0" w:color="95B3D7"/>
          <w:bottom w:val="single" w:sz="2" w:space="0" w:color="95B3D7"/>
          <w:right w:val="single" w:sz="2" w:space="0" w:color="95B3D7"/>
          <w:insideH w:val="single" w:sz="2" w:space="0" w:color="95B3D7"/>
          <w:insideV w:val="single" w:sz="2" w:space="0" w:color="95B3D7"/>
        </w:tblBorders>
        <w:tblLayout w:type="fixed"/>
        <w:tblLook w:val="0000" w:firstRow="0" w:lastRow="0" w:firstColumn="0" w:lastColumn="0" w:noHBand="0" w:noVBand="0"/>
      </w:tblPr>
      <w:tblGrid>
        <w:gridCol w:w="1941"/>
        <w:gridCol w:w="7699"/>
      </w:tblGrid>
      <w:tr w:rsidR="00B46E0A" w14:paraId="515ED418" w14:textId="77777777">
        <w:trPr>
          <w:trHeight w:val="1089"/>
        </w:trPr>
        <w:tc>
          <w:tcPr>
            <w:tcW w:w="1941" w:type="dxa"/>
            <w:shd w:val="clear" w:color="auto" w:fill="DBE5F1"/>
            <w:vAlign w:val="center"/>
          </w:tcPr>
          <w:p w14:paraId="7DA13A68" w14:textId="77777777" w:rsidR="00B46E0A" w:rsidRDefault="00686A6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57" w:line="240" w:lineRule="auto"/>
              <w:ind w:left="0" w:hanging="2"/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Uwagi</w:t>
            </w:r>
          </w:p>
        </w:tc>
        <w:tc>
          <w:tcPr>
            <w:tcW w:w="7699" w:type="dxa"/>
          </w:tcPr>
          <w:p w14:paraId="2D4A9C5F" w14:textId="77777777" w:rsidR="00B46E0A" w:rsidRDefault="00B46E0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 w:after="57" w:line="240" w:lineRule="auto"/>
              <w:ind w:left="0" w:hanging="2"/>
              <w:rPr>
                <w:rFonts w:ascii="Arial" w:eastAsia="Arial" w:hAnsi="Arial" w:cs="Arial"/>
                <w:sz w:val="22"/>
                <w:szCs w:val="22"/>
              </w:rPr>
            </w:pPr>
          </w:p>
          <w:p w14:paraId="225DB444" w14:textId="77777777" w:rsidR="00B46E0A" w:rsidRDefault="00686A6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 w:after="57" w:line="240" w:lineRule="auto"/>
              <w:ind w:left="0" w:hanging="2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Kurs może być prowadzony zdalnie. </w:t>
            </w:r>
          </w:p>
          <w:p w14:paraId="7FD960AD" w14:textId="77777777" w:rsidR="00B46E0A" w:rsidRDefault="00B46E0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 w:after="57" w:line="240" w:lineRule="auto"/>
              <w:ind w:left="0" w:hanging="2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</w:tr>
    </w:tbl>
    <w:p w14:paraId="3DFB7150" w14:textId="77777777" w:rsidR="00B46E0A" w:rsidRDefault="00B46E0A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Arial" w:eastAsia="Arial" w:hAnsi="Arial" w:cs="Arial"/>
          <w:color w:val="000000"/>
          <w:sz w:val="22"/>
          <w:szCs w:val="22"/>
        </w:rPr>
      </w:pPr>
    </w:p>
    <w:p w14:paraId="7236E6AC" w14:textId="77777777" w:rsidR="00B46E0A" w:rsidRDefault="00B46E0A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Arial" w:eastAsia="Arial" w:hAnsi="Arial" w:cs="Arial"/>
          <w:color w:val="000000"/>
          <w:sz w:val="22"/>
          <w:szCs w:val="22"/>
        </w:rPr>
      </w:pPr>
    </w:p>
    <w:p w14:paraId="3F3C41CE" w14:textId="77777777" w:rsidR="00B46E0A" w:rsidRDefault="00686A69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>Treści merytoryczne (wykaz tematów)</w:t>
      </w:r>
    </w:p>
    <w:p w14:paraId="05B55647" w14:textId="77777777" w:rsidR="00B46E0A" w:rsidRDefault="00B46E0A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Arial" w:eastAsia="Arial" w:hAnsi="Arial" w:cs="Arial"/>
          <w:color w:val="000000"/>
          <w:sz w:val="22"/>
          <w:szCs w:val="22"/>
        </w:rPr>
      </w:pPr>
    </w:p>
    <w:tbl>
      <w:tblPr>
        <w:tblStyle w:val="ab"/>
        <w:tblW w:w="9622" w:type="dxa"/>
        <w:tblInd w:w="-142" w:type="dxa"/>
        <w:tblBorders>
          <w:top w:val="single" w:sz="4" w:space="0" w:color="95B3D7"/>
          <w:left w:val="single" w:sz="4" w:space="0" w:color="95B3D7"/>
          <w:bottom w:val="single" w:sz="4" w:space="0" w:color="95B3D7"/>
          <w:right w:val="single" w:sz="4" w:space="0" w:color="95B3D7"/>
          <w:insideH w:val="single" w:sz="4" w:space="0" w:color="95B3D7"/>
          <w:insideV w:val="single" w:sz="4" w:space="0" w:color="95B3D7"/>
        </w:tblBorders>
        <w:tblLayout w:type="fixed"/>
        <w:tblLook w:val="0000" w:firstRow="0" w:lastRow="0" w:firstColumn="0" w:lastColumn="0" w:noHBand="0" w:noVBand="0"/>
      </w:tblPr>
      <w:tblGrid>
        <w:gridCol w:w="9622"/>
      </w:tblGrid>
      <w:tr w:rsidR="00B46E0A" w14:paraId="54FC870C" w14:textId="77777777">
        <w:trPr>
          <w:trHeight w:val="1136"/>
        </w:trPr>
        <w:tc>
          <w:tcPr>
            <w:tcW w:w="9622" w:type="dxa"/>
          </w:tcPr>
          <w:p w14:paraId="18BB9E7D" w14:textId="77777777" w:rsidR="00B46E0A" w:rsidRDefault="00686A69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Psycholingwistyka – definicja, założenia, cele</w:t>
            </w:r>
          </w:p>
          <w:p w14:paraId="70BBD9D4" w14:textId="77777777" w:rsidR="00B46E0A" w:rsidRDefault="00686A69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Wybrane koncepcje i teorie psycholingwistyczne</w:t>
            </w:r>
          </w:p>
          <w:p w14:paraId="71A09199" w14:textId="77777777" w:rsidR="00B46E0A" w:rsidRDefault="00686A69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Język w filo- i ontogenezie</w:t>
            </w:r>
          </w:p>
          <w:p w14:paraId="37FE96E4" w14:textId="7BEED8EF" w:rsidR="00B46E0A" w:rsidRPr="00FE23DA" w:rsidRDefault="00686A69" w:rsidP="00FE23DA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Cechy i funkcje języka w odniesieniu do kompetencji językowej</w:t>
            </w:r>
            <w:r w:rsidR="00FE23DA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komunikacyjnej </w:t>
            </w:r>
            <w:r w:rsidRPr="00FE23DA">
              <w:rPr>
                <w:rFonts w:ascii="Arial" w:eastAsia="Arial" w:hAnsi="Arial" w:cs="Arial"/>
                <w:color w:val="000000"/>
                <w:sz w:val="22"/>
                <w:szCs w:val="22"/>
              </w:rPr>
              <w:t>językowo-kulturowej</w:t>
            </w:r>
          </w:p>
          <w:p w14:paraId="3CEF697E" w14:textId="77777777" w:rsidR="00B46E0A" w:rsidRDefault="00686A69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Procesy psychiczne warunkujące nabywanie i użycie języka</w:t>
            </w:r>
          </w:p>
          <w:p w14:paraId="47AED73F" w14:textId="77777777" w:rsidR="00B46E0A" w:rsidRDefault="00686A69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F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unkcje poznawcze</w:t>
            </w:r>
          </w:p>
          <w:p w14:paraId="198468E0" w14:textId="77777777" w:rsidR="00B46E0A" w:rsidRDefault="00686A69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Przetwarzanie semantyczne i składniowe</w:t>
            </w:r>
          </w:p>
          <w:p w14:paraId="07B81CD0" w14:textId="77777777" w:rsidR="00B46E0A" w:rsidRDefault="00686A69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Nabywanie języków obcych a dwujęzyczność</w:t>
            </w:r>
          </w:p>
          <w:p w14:paraId="3D361D52" w14:textId="77777777" w:rsidR="00B46E0A" w:rsidRDefault="00686A69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Psychogenne zjawiska językowe</w:t>
            </w:r>
          </w:p>
          <w:p w14:paraId="600FB0BF" w14:textId="77777777" w:rsidR="00B46E0A" w:rsidRDefault="00686A69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90" w:line="240" w:lineRule="auto"/>
              <w:ind w:left="0" w:hanging="2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Psycholingwistyka w badaniach interdyscyplinarnych</w:t>
            </w:r>
          </w:p>
        </w:tc>
      </w:tr>
    </w:tbl>
    <w:p w14:paraId="76D5B444" w14:textId="77777777" w:rsidR="00B46E0A" w:rsidRDefault="00B46E0A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Arial" w:eastAsia="Arial" w:hAnsi="Arial" w:cs="Arial"/>
          <w:color w:val="000000"/>
          <w:sz w:val="22"/>
          <w:szCs w:val="22"/>
        </w:rPr>
      </w:pPr>
    </w:p>
    <w:p w14:paraId="7F719DE5" w14:textId="77777777" w:rsidR="00B46E0A" w:rsidRDefault="00686A69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>Wykaz literatury podstawowej</w:t>
      </w:r>
    </w:p>
    <w:p w14:paraId="44C34A82" w14:textId="77777777" w:rsidR="00B46E0A" w:rsidRDefault="00B46E0A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Arial" w:eastAsia="Arial" w:hAnsi="Arial" w:cs="Arial"/>
          <w:color w:val="000000"/>
          <w:sz w:val="22"/>
          <w:szCs w:val="22"/>
        </w:rPr>
      </w:pPr>
    </w:p>
    <w:tbl>
      <w:tblPr>
        <w:tblStyle w:val="ac"/>
        <w:tblW w:w="9622" w:type="dxa"/>
        <w:tblInd w:w="-142" w:type="dxa"/>
        <w:tblBorders>
          <w:top w:val="single" w:sz="4" w:space="0" w:color="95B3D7"/>
          <w:left w:val="single" w:sz="4" w:space="0" w:color="95B3D7"/>
          <w:bottom w:val="single" w:sz="4" w:space="0" w:color="95B3D7"/>
          <w:right w:val="single" w:sz="4" w:space="0" w:color="95B3D7"/>
          <w:insideH w:val="single" w:sz="4" w:space="0" w:color="95B3D7"/>
          <w:insideV w:val="single" w:sz="4" w:space="0" w:color="95B3D7"/>
        </w:tblBorders>
        <w:tblLayout w:type="fixed"/>
        <w:tblLook w:val="0000" w:firstRow="0" w:lastRow="0" w:firstColumn="0" w:lastColumn="0" w:noHBand="0" w:noVBand="0"/>
      </w:tblPr>
      <w:tblGrid>
        <w:gridCol w:w="9622"/>
      </w:tblGrid>
      <w:tr w:rsidR="00B46E0A" w14:paraId="78754F25" w14:textId="77777777">
        <w:trPr>
          <w:trHeight w:val="1098"/>
        </w:trPr>
        <w:tc>
          <w:tcPr>
            <w:tcW w:w="9622" w:type="dxa"/>
          </w:tcPr>
          <w:p w14:paraId="130E41DC" w14:textId="77777777" w:rsidR="00B46E0A" w:rsidRDefault="00B46E0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2501463A" w14:textId="77777777" w:rsidR="00B46E0A" w:rsidRDefault="00686A69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Nencka E., Orzechowski J., Szymura B., Wichary Sz. (2020). Psychologia poznawcza. Warszawa: PWN</w:t>
            </w:r>
          </w:p>
          <w:p w14:paraId="3CEFE67A" w14:textId="77777777" w:rsidR="00B46E0A" w:rsidRDefault="00686A69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Kurcz I., H. Okuniewska H. (red.) (2011). Język jako przedmiot badań psychologicznych.</w:t>
            </w:r>
          </w:p>
          <w:p w14:paraId="5A69B421" w14:textId="77777777" w:rsidR="00B46E0A" w:rsidRDefault="00686A6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Psycholingwistyka ogólna i neurolingwistyka. Warszawa: Wydawnictwo Szkoły Wyższej</w:t>
            </w:r>
          </w:p>
          <w:p w14:paraId="24303FB7" w14:textId="77777777" w:rsidR="00B46E0A" w:rsidRDefault="00686A6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Psychologii Społecznej „Akademica”.</w:t>
            </w:r>
          </w:p>
          <w:p w14:paraId="6A090E45" w14:textId="77777777" w:rsidR="00B46E0A" w:rsidRDefault="00B46E0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</w:tr>
    </w:tbl>
    <w:p w14:paraId="476A35BA" w14:textId="77777777" w:rsidR="00B46E0A" w:rsidRDefault="00B46E0A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Arial" w:eastAsia="Arial" w:hAnsi="Arial" w:cs="Arial"/>
          <w:color w:val="000000"/>
          <w:sz w:val="22"/>
          <w:szCs w:val="22"/>
        </w:rPr>
      </w:pPr>
    </w:p>
    <w:p w14:paraId="509C0101" w14:textId="77777777" w:rsidR="00B46E0A" w:rsidRDefault="00686A69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>Wykaz literatury uzupełniającej</w:t>
      </w:r>
    </w:p>
    <w:p w14:paraId="0BDF5470" w14:textId="77777777" w:rsidR="00B46E0A" w:rsidRDefault="00B46E0A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Arial" w:eastAsia="Arial" w:hAnsi="Arial" w:cs="Arial"/>
          <w:color w:val="000000"/>
          <w:sz w:val="22"/>
          <w:szCs w:val="22"/>
        </w:rPr>
      </w:pPr>
    </w:p>
    <w:tbl>
      <w:tblPr>
        <w:tblStyle w:val="ad"/>
        <w:tblW w:w="9622" w:type="dxa"/>
        <w:tblInd w:w="-142" w:type="dxa"/>
        <w:tblBorders>
          <w:top w:val="single" w:sz="4" w:space="0" w:color="95B3D7"/>
          <w:left w:val="single" w:sz="4" w:space="0" w:color="95B3D7"/>
          <w:bottom w:val="single" w:sz="4" w:space="0" w:color="95B3D7"/>
          <w:right w:val="single" w:sz="4" w:space="0" w:color="95B3D7"/>
          <w:insideH w:val="single" w:sz="4" w:space="0" w:color="95B3D7"/>
          <w:insideV w:val="single" w:sz="4" w:space="0" w:color="95B3D7"/>
        </w:tblBorders>
        <w:tblLayout w:type="fixed"/>
        <w:tblLook w:val="0000" w:firstRow="0" w:lastRow="0" w:firstColumn="0" w:lastColumn="0" w:noHBand="0" w:noVBand="0"/>
      </w:tblPr>
      <w:tblGrid>
        <w:gridCol w:w="9622"/>
      </w:tblGrid>
      <w:tr w:rsidR="00B46E0A" w14:paraId="47679D7D" w14:textId="77777777">
        <w:trPr>
          <w:trHeight w:val="1112"/>
        </w:trPr>
        <w:tc>
          <w:tcPr>
            <w:tcW w:w="9622" w:type="dxa"/>
          </w:tcPr>
          <w:p w14:paraId="11B714B2" w14:textId="77777777" w:rsidR="00B46E0A" w:rsidRDefault="00B46E0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37A1B97F" w14:textId="77777777" w:rsidR="00B46E0A" w:rsidRDefault="00686A69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Mazurkiewicz-Sokołowska J. (2011). Lingwistyka mentalna w zarysie. O zdolności językowej w ujęciu integrującym. Kraków: Wydawnictwo UNIVERSITAS.</w:t>
            </w:r>
          </w:p>
          <w:p w14:paraId="492CE3FA" w14:textId="27E67B23" w:rsidR="00B46E0A" w:rsidRPr="00FE23DA" w:rsidRDefault="00686A69" w:rsidP="00FE23DA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Aitchison J. (2002). Ziarna mowy. Początki i rozwój języka. Tłum. M. Sykurska-Derwojed.</w:t>
            </w:r>
            <w:r w:rsidR="00FE23DA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 w:rsidRPr="00FE23DA">
              <w:rPr>
                <w:rFonts w:ascii="Arial" w:eastAsia="Arial" w:hAnsi="Arial" w:cs="Arial"/>
                <w:color w:val="000000"/>
                <w:sz w:val="22"/>
                <w:szCs w:val="22"/>
              </w:rPr>
              <w:t>Warszawa: Państwowy Instytut Wydawniczy.</w:t>
            </w:r>
          </w:p>
          <w:p w14:paraId="5A32DA17" w14:textId="77777777" w:rsidR="00B46E0A" w:rsidRDefault="00686A69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Aitchison J. (1991). Ssak, który mówi. Wstęp do psycholingwistyki, Warszawa: PWN.</w:t>
            </w:r>
          </w:p>
          <w:p w14:paraId="6BE59040" w14:textId="77777777" w:rsidR="00B46E0A" w:rsidRDefault="00686A69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 w:rsidRPr="00FE23DA">
              <w:rPr>
                <w:rFonts w:ascii="Arial" w:eastAsia="Arial" w:hAnsi="Arial" w:cs="Arial"/>
                <w:color w:val="000000"/>
                <w:sz w:val="22"/>
                <w:szCs w:val="22"/>
                <w:lang w:val="en-US"/>
              </w:rPr>
              <w:t xml:space="preserve">Bokus B., Shugar G. W. (red.)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(2007). Psychologia języka dziecka. Osiągnięcia, nowe perspektywy, Gdańsk: Gdańskie Wydawnictwo Psychologiczne.</w:t>
            </w:r>
          </w:p>
          <w:p w14:paraId="60DBD6AB" w14:textId="77777777" w:rsidR="00B46E0A" w:rsidRDefault="00686A69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lastRenderedPageBreak/>
              <w:t>Hickok, G. (2016). Mit neuronów lustrzanych. Tłum. A. Machniak, K. Cipora. Kraków: Copernicus Center Press.</w:t>
            </w:r>
          </w:p>
          <w:p w14:paraId="6CC73BDB" w14:textId="77777777" w:rsidR="00B46E0A" w:rsidRDefault="00686A69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Wybrane najnowsze artykuły z czasopism naukowych (także obcojęzycznych) dotyczące omawianych podczas zajęć zagadnień.</w:t>
            </w:r>
          </w:p>
          <w:p w14:paraId="32502351" w14:textId="77777777" w:rsidR="00B46E0A" w:rsidRDefault="00B46E0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</w:tr>
    </w:tbl>
    <w:p w14:paraId="6D118DB0" w14:textId="77777777" w:rsidR="00B46E0A" w:rsidRDefault="00B46E0A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Arial" w:eastAsia="Arial" w:hAnsi="Arial" w:cs="Arial"/>
          <w:color w:val="000000"/>
          <w:sz w:val="22"/>
          <w:szCs w:val="22"/>
        </w:rPr>
      </w:pPr>
    </w:p>
    <w:p w14:paraId="55758B80" w14:textId="77777777" w:rsidR="00B46E0A" w:rsidRDefault="00686A69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>Bilans godzinowy zgodny z CNPS (Całkowity Nakład Pracy Studenta)</w:t>
      </w:r>
    </w:p>
    <w:p w14:paraId="1975A35D" w14:textId="77777777" w:rsidR="00B46E0A" w:rsidRDefault="00B46E0A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Arial" w:eastAsia="Arial" w:hAnsi="Arial" w:cs="Arial"/>
          <w:color w:val="000000"/>
          <w:sz w:val="22"/>
          <w:szCs w:val="22"/>
        </w:rPr>
      </w:pPr>
    </w:p>
    <w:tbl>
      <w:tblPr>
        <w:tblStyle w:val="ae"/>
        <w:tblW w:w="9582" w:type="dxa"/>
        <w:tblInd w:w="-108" w:type="dxa"/>
        <w:tblBorders>
          <w:top w:val="single" w:sz="4" w:space="0" w:color="95B3D7"/>
          <w:left w:val="single" w:sz="4" w:space="0" w:color="95B3D7"/>
          <w:bottom w:val="single" w:sz="4" w:space="0" w:color="95B3D7"/>
          <w:right w:val="single" w:sz="4" w:space="0" w:color="95B3D7"/>
          <w:insideH w:val="single" w:sz="4" w:space="0" w:color="95B3D7"/>
          <w:insideV w:val="single" w:sz="4" w:space="0" w:color="95B3D7"/>
        </w:tblBorders>
        <w:tblLayout w:type="fixed"/>
        <w:tblLook w:val="0000" w:firstRow="0" w:lastRow="0" w:firstColumn="0" w:lastColumn="0" w:noHBand="0" w:noVBand="0"/>
      </w:tblPr>
      <w:tblGrid>
        <w:gridCol w:w="2766"/>
        <w:gridCol w:w="5750"/>
        <w:gridCol w:w="1066"/>
      </w:tblGrid>
      <w:tr w:rsidR="00B46E0A" w14:paraId="201671BB" w14:textId="77777777">
        <w:trPr>
          <w:cantSplit/>
          <w:trHeight w:val="334"/>
        </w:trPr>
        <w:tc>
          <w:tcPr>
            <w:tcW w:w="2766" w:type="dxa"/>
            <w:vMerge w:val="restart"/>
            <w:shd w:val="clear" w:color="auto" w:fill="DBE5F1"/>
            <w:vAlign w:val="center"/>
          </w:tcPr>
          <w:p w14:paraId="5108F5E9" w14:textId="77777777" w:rsidR="00B46E0A" w:rsidRDefault="00686A69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liczba godzin w kontakcie z prowadzącymi</w:t>
            </w:r>
          </w:p>
        </w:tc>
        <w:tc>
          <w:tcPr>
            <w:tcW w:w="5750" w:type="dxa"/>
            <w:vAlign w:val="center"/>
          </w:tcPr>
          <w:p w14:paraId="5FCEBE4A" w14:textId="77777777" w:rsidR="00B46E0A" w:rsidRDefault="00686A69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Wykład</w:t>
            </w:r>
          </w:p>
        </w:tc>
        <w:tc>
          <w:tcPr>
            <w:tcW w:w="1066" w:type="dxa"/>
            <w:vAlign w:val="center"/>
          </w:tcPr>
          <w:p w14:paraId="19670423" w14:textId="77777777" w:rsidR="00B46E0A" w:rsidRDefault="00686A69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20</w:t>
            </w:r>
          </w:p>
        </w:tc>
      </w:tr>
      <w:tr w:rsidR="00B46E0A" w14:paraId="491D0287" w14:textId="77777777">
        <w:trPr>
          <w:cantSplit/>
          <w:trHeight w:val="332"/>
        </w:trPr>
        <w:tc>
          <w:tcPr>
            <w:tcW w:w="2766" w:type="dxa"/>
            <w:vMerge/>
            <w:shd w:val="clear" w:color="auto" w:fill="DBE5F1"/>
            <w:vAlign w:val="center"/>
          </w:tcPr>
          <w:p w14:paraId="1815E38F" w14:textId="77777777" w:rsidR="00B46E0A" w:rsidRDefault="00B46E0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5750" w:type="dxa"/>
            <w:vAlign w:val="center"/>
          </w:tcPr>
          <w:p w14:paraId="1AC7A983" w14:textId="77777777" w:rsidR="00B46E0A" w:rsidRDefault="00686A69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Konwersatorium, ćwiczenia, laboratorium, itd.</w:t>
            </w:r>
          </w:p>
        </w:tc>
        <w:tc>
          <w:tcPr>
            <w:tcW w:w="1066" w:type="dxa"/>
            <w:vAlign w:val="center"/>
          </w:tcPr>
          <w:p w14:paraId="78BEC1C8" w14:textId="77777777" w:rsidR="00B46E0A" w:rsidRDefault="00686A69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0</w:t>
            </w:r>
          </w:p>
        </w:tc>
      </w:tr>
      <w:tr w:rsidR="00B46E0A" w14:paraId="2391EE50" w14:textId="77777777">
        <w:trPr>
          <w:cantSplit/>
          <w:trHeight w:val="670"/>
        </w:trPr>
        <w:tc>
          <w:tcPr>
            <w:tcW w:w="2766" w:type="dxa"/>
            <w:vMerge/>
            <w:shd w:val="clear" w:color="auto" w:fill="DBE5F1"/>
            <w:vAlign w:val="center"/>
          </w:tcPr>
          <w:p w14:paraId="78F6CC08" w14:textId="77777777" w:rsidR="00B46E0A" w:rsidRDefault="00B46E0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5750" w:type="dxa"/>
            <w:tcBorders>
              <w:bottom w:val="single" w:sz="4" w:space="0" w:color="95B3D7"/>
            </w:tcBorders>
            <w:vAlign w:val="center"/>
          </w:tcPr>
          <w:p w14:paraId="2EFE4AB0" w14:textId="77777777" w:rsidR="00B46E0A" w:rsidRDefault="00686A6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Pozostałe godziny kontaktu studenta z prowadzącym</w:t>
            </w:r>
          </w:p>
        </w:tc>
        <w:tc>
          <w:tcPr>
            <w:tcW w:w="1066" w:type="dxa"/>
            <w:tcBorders>
              <w:bottom w:val="single" w:sz="4" w:space="0" w:color="95B3D7"/>
            </w:tcBorders>
            <w:vAlign w:val="center"/>
          </w:tcPr>
          <w:p w14:paraId="6C841E79" w14:textId="77777777" w:rsidR="00B46E0A" w:rsidRDefault="00686A69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8</w:t>
            </w:r>
          </w:p>
        </w:tc>
      </w:tr>
      <w:tr w:rsidR="00B46E0A" w14:paraId="754BD945" w14:textId="77777777">
        <w:trPr>
          <w:cantSplit/>
          <w:trHeight w:val="348"/>
        </w:trPr>
        <w:tc>
          <w:tcPr>
            <w:tcW w:w="2766" w:type="dxa"/>
            <w:vMerge w:val="restart"/>
            <w:shd w:val="clear" w:color="auto" w:fill="DBE5F1"/>
            <w:vAlign w:val="center"/>
          </w:tcPr>
          <w:p w14:paraId="30702B56" w14:textId="77777777" w:rsidR="00B46E0A" w:rsidRDefault="00686A69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liczba godzin pracy studenta bez kontaktu z prowadzącymi</w:t>
            </w:r>
          </w:p>
        </w:tc>
        <w:tc>
          <w:tcPr>
            <w:tcW w:w="5750" w:type="dxa"/>
            <w:vAlign w:val="center"/>
          </w:tcPr>
          <w:p w14:paraId="5A3B4587" w14:textId="77777777" w:rsidR="00B46E0A" w:rsidRDefault="00686A69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Lektura w ramach przygotowania do zajęć</w:t>
            </w:r>
          </w:p>
        </w:tc>
        <w:tc>
          <w:tcPr>
            <w:tcW w:w="1066" w:type="dxa"/>
            <w:vAlign w:val="center"/>
          </w:tcPr>
          <w:p w14:paraId="2EE72A3B" w14:textId="77777777" w:rsidR="00B46E0A" w:rsidRDefault="00686A69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1</w:t>
            </w:r>
            <w:r>
              <w:rPr>
                <w:rFonts w:ascii="Arial" w:eastAsia="Arial" w:hAnsi="Arial" w:cs="Arial"/>
                <w:sz w:val="22"/>
                <w:szCs w:val="22"/>
              </w:rPr>
              <w:t>5</w:t>
            </w:r>
          </w:p>
        </w:tc>
      </w:tr>
      <w:tr w:rsidR="00B46E0A" w14:paraId="003C7192" w14:textId="77777777">
        <w:trPr>
          <w:cantSplit/>
          <w:trHeight w:val="710"/>
        </w:trPr>
        <w:tc>
          <w:tcPr>
            <w:tcW w:w="2766" w:type="dxa"/>
            <w:vMerge/>
            <w:shd w:val="clear" w:color="auto" w:fill="DBE5F1"/>
            <w:vAlign w:val="center"/>
          </w:tcPr>
          <w:p w14:paraId="79DB22F9" w14:textId="77777777" w:rsidR="00B46E0A" w:rsidRDefault="00B46E0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5750" w:type="dxa"/>
            <w:vAlign w:val="center"/>
          </w:tcPr>
          <w:p w14:paraId="66D9B4D9" w14:textId="77777777" w:rsidR="00B46E0A" w:rsidRDefault="00686A69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Przygotowanie krótkiej pracy pisemnej lub referatu po zapoznaniu się z niezbędną literaturą przedmiotu</w:t>
            </w:r>
          </w:p>
        </w:tc>
        <w:tc>
          <w:tcPr>
            <w:tcW w:w="1066" w:type="dxa"/>
            <w:vAlign w:val="center"/>
          </w:tcPr>
          <w:p w14:paraId="48FBD58E" w14:textId="77777777" w:rsidR="00B46E0A" w:rsidRDefault="00686A69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0</w:t>
            </w:r>
          </w:p>
        </w:tc>
      </w:tr>
      <w:tr w:rsidR="00B46E0A" w14:paraId="151F41D6" w14:textId="77777777">
        <w:trPr>
          <w:cantSplit/>
          <w:trHeight w:val="731"/>
        </w:trPr>
        <w:tc>
          <w:tcPr>
            <w:tcW w:w="2766" w:type="dxa"/>
            <w:vMerge/>
            <w:shd w:val="clear" w:color="auto" w:fill="DBE5F1"/>
            <w:vAlign w:val="center"/>
          </w:tcPr>
          <w:p w14:paraId="29DD9E5F" w14:textId="77777777" w:rsidR="00B46E0A" w:rsidRDefault="00B46E0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5750" w:type="dxa"/>
            <w:vAlign w:val="center"/>
          </w:tcPr>
          <w:p w14:paraId="36115C0F" w14:textId="77777777" w:rsidR="00B46E0A" w:rsidRDefault="00686A69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Przygotowanie projektu lub prezentacji na podany temat (praca w grupie)</w:t>
            </w:r>
          </w:p>
        </w:tc>
        <w:tc>
          <w:tcPr>
            <w:tcW w:w="1066" w:type="dxa"/>
            <w:vAlign w:val="center"/>
          </w:tcPr>
          <w:p w14:paraId="5305807E" w14:textId="77777777" w:rsidR="00B46E0A" w:rsidRDefault="00686A69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0</w:t>
            </w:r>
          </w:p>
        </w:tc>
      </w:tr>
      <w:tr w:rsidR="00B46E0A" w14:paraId="1015F881" w14:textId="77777777">
        <w:trPr>
          <w:cantSplit/>
          <w:trHeight w:val="365"/>
        </w:trPr>
        <w:tc>
          <w:tcPr>
            <w:tcW w:w="2766" w:type="dxa"/>
            <w:vMerge/>
            <w:shd w:val="clear" w:color="auto" w:fill="DBE5F1"/>
            <w:vAlign w:val="center"/>
          </w:tcPr>
          <w:p w14:paraId="6B2D5CF8" w14:textId="77777777" w:rsidR="00B46E0A" w:rsidRDefault="00B46E0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5750" w:type="dxa"/>
            <w:tcBorders>
              <w:bottom w:val="single" w:sz="4" w:space="0" w:color="95B3D7"/>
            </w:tcBorders>
            <w:vAlign w:val="center"/>
          </w:tcPr>
          <w:p w14:paraId="46549911" w14:textId="77777777" w:rsidR="00B46E0A" w:rsidRDefault="00686A69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Przygotowanie do egzaminu/zaliczenia</w:t>
            </w:r>
          </w:p>
        </w:tc>
        <w:tc>
          <w:tcPr>
            <w:tcW w:w="1066" w:type="dxa"/>
            <w:tcBorders>
              <w:bottom w:val="single" w:sz="4" w:space="0" w:color="95B3D7"/>
            </w:tcBorders>
            <w:vAlign w:val="center"/>
          </w:tcPr>
          <w:p w14:paraId="36810E7F" w14:textId="77777777" w:rsidR="00B46E0A" w:rsidRDefault="00686A69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10</w:t>
            </w:r>
          </w:p>
        </w:tc>
      </w:tr>
      <w:tr w:rsidR="00B46E0A" w14:paraId="027A94E8" w14:textId="77777777">
        <w:trPr>
          <w:trHeight w:val="365"/>
        </w:trPr>
        <w:tc>
          <w:tcPr>
            <w:tcW w:w="8516" w:type="dxa"/>
            <w:gridSpan w:val="2"/>
            <w:shd w:val="clear" w:color="auto" w:fill="DBE5F1"/>
            <w:vAlign w:val="center"/>
          </w:tcPr>
          <w:p w14:paraId="35EB2296" w14:textId="77777777" w:rsidR="00B46E0A" w:rsidRDefault="00686A69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Ogółem bilans czasu pracy</w:t>
            </w:r>
          </w:p>
        </w:tc>
        <w:tc>
          <w:tcPr>
            <w:tcW w:w="1066" w:type="dxa"/>
            <w:vAlign w:val="center"/>
          </w:tcPr>
          <w:p w14:paraId="189AB766" w14:textId="77777777" w:rsidR="00B46E0A" w:rsidRDefault="00686A69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53</w:t>
            </w:r>
          </w:p>
        </w:tc>
      </w:tr>
      <w:tr w:rsidR="00B46E0A" w14:paraId="01E6B7BF" w14:textId="77777777">
        <w:trPr>
          <w:trHeight w:val="392"/>
        </w:trPr>
        <w:tc>
          <w:tcPr>
            <w:tcW w:w="8516" w:type="dxa"/>
            <w:gridSpan w:val="2"/>
            <w:shd w:val="clear" w:color="auto" w:fill="DBE5F1"/>
            <w:vAlign w:val="center"/>
          </w:tcPr>
          <w:p w14:paraId="33AF3B62" w14:textId="77777777" w:rsidR="00B46E0A" w:rsidRDefault="00686A69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Liczba punktów ECTS w zależności od przyjętego przelicznika</w:t>
            </w:r>
          </w:p>
        </w:tc>
        <w:tc>
          <w:tcPr>
            <w:tcW w:w="1066" w:type="dxa"/>
            <w:vAlign w:val="center"/>
          </w:tcPr>
          <w:p w14:paraId="6485F3CC" w14:textId="77777777" w:rsidR="00B46E0A" w:rsidRDefault="00686A69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2</w:t>
            </w:r>
          </w:p>
        </w:tc>
      </w:tr>
    </w:tbl>
    <w:p w14:paraId="0B23DDAD" w14:textId="77777777" w:rsidR="00B46E0A" w:rsidRDefault="00B46E0A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Arial" w:eastAsia="Arial" w:hAnsi="Arial" w:cs="Arial"/>
          <w:color w:val="000000"/>
          <w:sz w:val="22"/>
          <w:szCs w:val="22"/>
        </w:rPr>
      </w:pPr>
    </w:p>
    <w:sectPr w:rsidR="00B46E0A">
      <w:footerReference w:type="default" r:id="rId8"/>
      <w:headerReference w:type="first" r:id="rId9"/>
      <w:pgSz w:w="11905" w:h="16837"/>
      <w:pgMar w:top="1276" w:right="1134" w:bottom="1134" w:left="1134" w:header="454" w:footer="709" w:gutter="0"/>
      <w:pgNumType w:start="1"/>
      <w:cols w:space="708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735A245" w14:textId="77777777" w:rsidR="00DA268C" w:rsidRDefault="00686A69">
      <w:pPr>
        <w:spacing w:line="240" w:lineRule="auto"/>
        <w:ind w:left="0" w:hanging="2"/>
      </w:pPr>
      <w:r>
        <w:separator/>
      </w:r>
    </w:p>
  </w:endnote>
  <w:endnote w:type="continuationSeparator" w:id="0">
    <w:p w14:paraId="0F8CC4D5" w14:textId="77777777" w:rsidR="00DA268C" w:rsidRDefault="00686A69">
      <w:pPr>
        <w:spacing w:line="240" w:lineRule="auto"/>
        <w:ind w:left="0" w:hanging="2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  <w:embedRegular r:id="rId1" w:fontKey="{2A3E7F67-AA64-4C68-BA66-AFE6C0DE0A0A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Regular r:id="rId2" w:fontKey="{09C8720D-A582-4758-9F71-A5FBB11FAC51}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Italic r:id="rId3" w:fontKey="{013A0FB4-DE58-4C28-89ED-00DB92696D9B}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4" w:fontKey="{5EFFDDCA-D38A-4F81-AAB8-AAD2D0334732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5" w:fontKey="{8FEB2AF0-6F77-4A64-8AB2-22576714DDA3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997DBA4" w14:textId="754F4A8F" w:rsidR="00B46E0A" w:rsidRDefault="00686A69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line="240" w:lineRule="auto"/>
      <w:ind w:left="0" w:hanging="2"/>
      <w:jc w:val="right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separate"/>
    </w:r>
    <w:r w:rsidR="00FE23DA">
      <w:rPr>
        <w:noProof/>
        <w:color w:val="000000"/>
      </w:rPr>
      <w:t>2</w:t>
    </w:r>
    <w:r>
      <w:rPr>
        <w:color w:val="000000"/>
      </w:rPr>
      <w:fldChar w:fldCharType="end"/>
    </w:r>
  </w:p>
  <w:p w14:paraId="51D20AF4" w14:textId="77777777" w:rsidR="00B46E0A" w:rsidRDefault="00B46E0A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line="240" w:lineRule="auto"/>
      <w:ind w:left="0" w:hanging="2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9FBEDAB" w14:textId="77777777" w:rsidR="00DA268C" w:rsidRDefault="00686A69">
      <w:pPr>
        <w:spacing w:line="240" w:lineRule="auto"/>
        <w:ind w:left="0" w:hanging="2"/>
      </w:pPr>
      <w:r>
        <w:separator/>
      </w:r>
    </w:p>
  </w:footnote>
  <w:footnote w:type="continuationSeparator" w:id="0">
    <w:p w14:paraId="4B34200F" w14:textId="77777777" w:rsidR="00DA268C" w:rsidRDefault="00686A69">
      <w:pPr>
        <w:spacing w:line="240" w:lineRule="auto"/>
        <w:ind w:left="0" w:hanging="2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742DA8C" w14:textId="77777777" w:rsidR="00B46E0A" w:rsidRDefault="00686A69">
    <w:pPr>
      <w:keepNext/>
      <w:pBdr>
        <w:top w:val="nil"/>
        <w:left w:val="nil"/>
        <w:bottom w:val="nil"/>
        <w:right w:val="nil"/>
        <w:between w:val="nil"/>
      </w:pBdr>
      <w:spacing w:before="240" w:after="120" w:line="240" w:lineRule="auto"/>
      <w:ind w:left="0" w:hanging="2"/>
      <w:jc w:val="right"/>
      <w:rPr>
        <w:color w:val="000000"/>
        <w:sz w:val="20"/>
        <w:szCs w:val="20"/>
      </w:rPr>
    </w:pPr>
    <w:r>
      <w:rPr>
        <w:color w:val="000000"/>
        <w:sz w:val="20"/>
        <w:szCs w:val="20"/>
        <w:u w:val="single"/>
      </w:rPr>
      <w:t xml:space="preserve"> 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6C37D7B"/>
    <w:multiLevelType w:val="multilevel"/>
    <w:tmpl w:val="50DC8628"/>
    <w:lvl w:ilvl="0">
      <w:start w:val="1"/>
      <w:numFmt w:val="decimal"/>
      <w:lvlText w:val="%1."/>
      <w:lvlJc w:val="left"/>
      <w:pPr>
        <w:ind w:left="360" w:hanging="360"/>
      </w:pPr>
      <w:rPr>
        <w:vertAlign w:val="baseline"/>
      </w:rPr>
    </w:lvl>
    <w:lvl w:ilvl="1">
      <w:start w:val="1"/>
      <w:numFmt w:val="lowerLetter"/>
      <w:lvlText w:val="%2."/>
      <w:lvlJc w:val="left"/>
      <w:pPr>
        <w:ind w:left="1080" w:hanging="36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1800" w:hanging="1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2520" w:hanging="360"/>
      </w:pPr>
      <w:rPr>
        <w:vertAlign w:val="baseline"/>
      </w:rPr>
    </w:lvl>
    <w:lvl w:ilvl="4">
      <w:start w:val="1"/>
      <w:numFmt w:val="lowerLetter"/>
      <w:lvlText w:val="%5."/>
      <w:lvlJc w:val="left"/>
      <w:pPr>
        <w:ind w:left="3240" w:hanging="36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3960" w:hanging="1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4680" w:hanging="360"/>
      </w:pPr>
      <w:rPr>
        <w:vertAlign w:val="baseline"/>
      </w:rPr>
    </w:lvl>
    <w:lvl w:ilvl="7">
      <w:start w:val="1"/>
      <w:numFmt w:val="lowerLetter"/>
      <w:lvlText w:val="%8."/>
      <w:lvlJc w:val="left"/>
      <w:pPr>
        <w:ind w:left="5400" w:hanging="36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6120" w:hanging="180"/>
      </w:pPr>
      <w:rPr>
        <w:vertAlign w:val="baseline"/>
      </w:rPr>
    </w:lvl>
  </w:abstractNum>
  <w:abstractNum w:abstractNumId="1" w15:restartNumberingAfterBreak="0">
    <w:nsid w:val="1E4F057F"/>
    <w:multiLevelType w:val="multilevel"/>
    <w:tmpl w:val="09569720"/>
    <w:lvl w:ilvl="0">
      <w:start w:val="1"/>
      <w:numFmt w:val="decimal"/>
      <w:lvlText w:val="%1."/>
      <w:lvlJc w:val="left"/>
      <w:pPr>
        <w:ind w:left="720" w:hanging="360"/>
      </w:pPr>
      <w:rPr>
        <w:vertAlign w:val="baseli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vertAlign w:val="baseli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vertAlign w:val="baseli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vertAlign w:val="baseline"/>
      </w:rPr>
    </w:lvl>
  </w:abstractNum>
  <w:abstractNum w:abstractNumId="2" w15:restartNumberingAfterBreak="0">
    <w:nsid w:val="28130AAF"/>
    <w:multiLevelType w:val="multilevel"/>
    <w:tmpl w:val="F68E35D6"/>
    <w:lvl w:ilvl="0">
      <w:start w:val="1"/>
      <w:numFmt w:val="decimal"/>
      <w:lvlText w:val="%1."/>
      <w:lvlJc w:val="left"/>
      <w:pPr>
        <w:ind w:left="720" w:hanging="360"/>
      </w:pPr>
      <w:rPr>
        <w:vertAlign w:val="baseli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vertAlign w:val="baseli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vertAlign w:val="baseli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vertAlign w:val="baseline"/>
      </w:rPr>
    </w:lvl>
  </w:abstractNum>
  <w:num w:numId="1" w16cid:durableId="1202286160">
    <w:abstractNumId w:val="2"/>
  </w:num>
  <w:num w:numId="2" w16cid:durableId="1330402956">
    <w:abstractNumId w:val="0"/>
  </w:num>
  <w:num w:numId="3" w16cid:durableId="1741322419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46E0A"/>
    <w:rsid w:val="001C7EC3"/>
    <w:rsid w:val="00686A69"/>
    <w:rsid w:val="00B46E0A"/>
    <w:rsid w:val="00DA268C"/>
    <w:rsid w:val="00FE23D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A965BDE"/>
  <w15:docId w15:val="{3331B34D-39FB-4BD6-BDAE-9D4F20D12C4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pPr>
      <w:widowControl w:val="0"/>
      <w:autoSpaceDE w:val="0"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sz w:val="24"/>
      <w:szCs w:val="24"/>
      <w:lang w:val="pl-PL"/>
    </w:rPr>
  </w:style>
  <w:style w:type="paragraph" w:styleId="Nagwek1">
    <w:name w:val="heading 1"/>
    <w:basedOn w:val="Normalny"/>
    <w:next w:val="Normalny"/>
    <w:uiPriority w:val="9"/>
    <w:qFormat/>
    <w:pPr>
      <w:keepNext/>
      <w:autoSpaceDE/>
      <w:jc w:val="center"/>
    </w:pPr>
    <w:rPr>
      <w:rFonts w:ascii="Verdana" w:hAnsi="Verdana"/>
      <w:sz w:val="28"/>
      <w:szCs w:val="28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character" w:customStyle="1" w:styleId="Znakinumeracji">
    <w:name w:val="Znaki numeracji"/>
    <w:rPr>
      <w:w w:val="100"/>
      <w:position w:val="-1"/>
      <w:effect w:val="none"/>
      <w:vertAlign w:val="baseline"/>
      <w:cs w:val="0"/>
      <w:em w:val="none"/>
    </w:rPr>
  </w:style>
  <w:style w:type="character" w:styleId="Numerstrony">
    <w:name w:val="page number"/>
    <w:rPr>
      <w:w w:val="100"/>
      <w:position w:val="-1"/>
      <w:sz w:val="14"/>
      <w:szCs w:val="14"/>
      <w:effect w:val="none"/>
      <w:vertAlign w:val="baseline"/>
      <w:cs w:val="0"/>
      <w:em w:val="none"/>
    </w:rPr>
  </w:style>
  <w:style w:type="paragraph" w:styleId="Tekstpodstawowy">
    <w:name w:val="Body Text"/>
    <w:basedOn w:val="Normalny"/>
    <w:pPr>
      <w:spacing w:after="120"/>
    </w:pPr>
  </w:style>
  <w:style w:type="paragraph" w:customStyle="1" w:styleId="Podpis1">
    <w:name w:val="Podpis1"/>
    <w:basedOn w:val="Normalny"/>
    <w:pPr>
      <w:suppressLineNumbers/>
      <w:spacing w:before="120" w:after="120"/>
    </w:pPr>
    <w:rPr>
      <w:i/>
      <w:iCs/>
    </w:rPr>
  </w:style>
  <w:style w:type="paragraph" w:styleId="Nagwek">
    <w:name w:val="header"/>
    <w:basedOn w:val="Normalny"/>
    <w:next w:val="Tekstpodstawowy"/>
    <w:pPr>
      <w:keepNext/>
      <w:spacing w:before="240" w:after="120"/>
    </w:pPr>
    <w:rPr>
      <w:rFonts w:ascii="Arial" w:hAnsi="Arial"/>
      <w:sz w:val="28"/>
      <w:szCs w:val="28"/>
    </w:rPr>
  </w:style>
  <w:style w:type="paragraph" w:styleId="Lista">
    <w:name w:val="List"/>
    <w:basedOn w:val="Tekstpodstawowy"/>
  </w:style>
  <w:style w:type="paragraph" w:styleId="Stopka">
    <w:name w:val="footer"/>
    <w:basedOn w:val="Normalny"/>
    <w:pPr>
      <w:tabs>
        <w:tab w:val="center" w:pos="4536"/>
        <w:tab w:val="right" w:pos="9072"/>
      </w:tabs>
      <w:autoSpaceDE/>
    </w:pPr>
  </w:style>
  <w:style w:type="paragraph" w:customStyle="1" w:styleId="Zawartotabeli">
    <w:name w:val="Zawartość tabeli"/>
    <w:basedOn w:val="Normalny"/>
    <w:pPr>
      <w:suppressLineNumbers/>
    </w:pPr>
  </w:style>
  <w:style w:type="paragraph" w:customStyle="1" w:styleId="Nagwektabeli">
    <w:name w:val="Nagłówek tabeli"/>
    <w:basedOn w:val="Zawartotabeli"/>
    <w:pPr>
      <w:jc w:val="center"/>
    </w:pPr>
    <w:rPr>
      <w:b/>
      <w:bCs/>
      <w:i/>
      <w:iCs/>
    </w:rPr>
  </w:style>
  <w:style w:type="paragraph" w:customStyle="1" w:styleId="Zawartoramki">
    <w:name w:val="Zawartość ramki"/>
    <w:basedOn w:val="Tekstpodstawowy"/>
  </w:style>
  <w:style w:type="paragraph" w:customStyle="1" w:styleId="Indeks">
    <w:name w:val="Indeks"/>
    <w:basedOn w:val="Normalny"/>
    <w:pPr>
      <w:suppressLineNumbers/>
    </w:pPr>
  </w:style>
  <w:style w:type="character" w:styleId="Odwoaniedokomentarza">
    <w:name w:val="annotation reference"/>
    <w:rPr>
      <w:w w:val="100"/>
      <w:position w:val="-1"/>
      <w:sz w:val="16"/>
      <w:szCs w:val="16"/>
      <w:effect w:val="none"/>
      <w:vertAlign w:val="baseline"/>
      <w:cs w:val="0"/>
      <w:em w:val="none"/>
    </w:rPr>
  </w:style>
  <w:style w:type="paragraph" w:styleId="Tekstkomentarza">
    <w:name w:val="annotation text"/>
    <w:basedOn w:val="Normalny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qFormat/>
    <w:rPr>
      <w:b/>
      <w:bCs/>
    </w:rPr>
  </w:style>
  <w:style w:type="paragraph" w:styleId="Tekstdymka">
    <w:name w:val="Balloon Text"/>
    <w:basedOn w:val="Normalny"/>
    <w:qFormat/>
    <w:rPr>
      <w:rFonts w:ascii="Tahoma" w:hAnsi="Tahoma"/>
      <w:sz w:val="16"/>
      <w:szCs w:val="16"/>
    </w:rPr>
  </w:style>
  <w:style w:type="paragraph" w:styleId="Tekstprzypisudolnego">
    <w:name w:val="footnote text"/>
    <w:basedOn w:val="Normalny"/>
    <w:rPr>
      <w:sz w:val="20"/>
      <w:szCs w:val="20"/>
    </w:rPr>
  </w:style>
  <w:style w:type="character" w:styleId="Odwoanieprzypisudolnego">
    <w:name w:val="footnote reference"/>
    <w:rPr>
      <w:w w:val="100"/>
      <w:position w:val="-1"/>
      <w:effect w:val="none"/>
      <w:vertAlign w:val="superscript"/>
      <w:cs w:val="0"/>
      <w:em w:val="none"/>
    </w:rPr>
  </w:style>
  <w:style w:type="character" w:customStyle="1" w:styleId="StopkaZnak">
    <w:name w:val="Stopka Znak"/>
    <w:rPr>
      <w:w w:val="100"/>
      <w:position w:val="-1"/>
      <w:sz w:val="24"/>
      <w:szCs w:val="24"/>
      <w:effect w:val="none"/>
      <w:vertAlign w:val="baseline"/>
      <w:cs w:val="0"/>
      <w:em w:val="none"/>
    </w:rPr>
  </w:style>
  <w:style w:type="character" w:customStyle="1" w:styleId="TekstdymkaZnak">
    <w:name w:val="Tekst dymka Znak"/>
    <w:rPr>
      <w:rFonts w:ascii="Tahoma" w:hAnsi="Tahoma" w:cs="Tahoma"/>
      <w:w w:val="100"/>
      <w:position w:val="-1"/>
      <w:sz w:val="16"/>
      <w:szCs w:val="16"/>
      <w:effect w:val="none"/>
      <w:vertAlign w:val="baseline"/>
      <w:cs w:val="0"/>
      <w:em w:val="none"/>
    </w:rPr>
  </w:style>
  <w:style w:type="character" w:customStyle="1" w:styleId="TekstkomentarzaZnak">
    <w:name w:val="Tekst komentarza Znak"/>
    <w:basedOn w:val="Domylnaczcionkaakapitu"/>
    <w:rPr>
      <w:w w:val="100"/>
      <w:position w:val="-1"/>
      <w:effect w:val="none"/>
      <w:vertAlign w:val="baseline"/>
      <w:cs w:val="0"/>
      <w:em w:val="none"/>
    </w:rPr>
  </w:style>
  <w:style w:type="character" w:customStyle="1" w:styleId="TematkomentarzaZnak">
    <w:name w:val="Temat komentarza Znak"/>
    <w:rPr>
      <w:b/>
      <w:bCs/>
      <w:w w:val="100"/>
      <w:position w:val="-1"/>
      <w:effect w:val="none"/>
      <w:vertAlign w:val="baseline"/>
      <w:cs w:val="0"/>
      <w:em w:val="none"/>
    </w:rPr>
  </w:style>
  <w:style w:type="character" w:customStyle="1" w:styleId="NagwekZnak">
    <w:name w:val="Nagłówek Znak"/>
    <w:rPr>
      <w:rFonts w:ascii="Arial" w:hAnsi="Arial" w:cs="Arial"/>
      <w:w w:val="100"/>
      <w:position w:val="-1"/>
      <w:sz w:val="28"/>
      <w:szCs w:val="28"/>
      <w:effect w:val="none"/>
      <w:vertAlign w:val="baseline"/>
      <w:cs w:val="0"/>
      <w:em w:val="none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28" w:type="dxa"/>
        <w:left w:w="28" w:type="dxa"/>
        <w:bottom w:w="28" w:type="dxa"/>
        <w:right w:w="28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55" w:type="dxa"/>
        <w:left w:w="55" w:type="dxa"/>
        <w:bottom w:w="55" w:type="dxa"/>
        <w:right w:w="55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top w:w="55" w:type="dxa"/>
        <w:left w:w="55" w:type="dxa"/>
        <w:bottom w:w="55" w:type="dxa"/>
        <w:right w:w="55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table" w:customStyle="1" w:styleId="a4">
    <w:basedOn w:val="TableNormal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table" w:customStyle="1" w:styleId="a5">
    <w:basedOn w:val="TableNormal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table" w:customStyle="1" w:styleId="a6">
    <w:basedOn w:val="TableNormal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7">
    <w:basedOn w:val="TableNormal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table" w:customStyle="1" w:styleId="a8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9">
    <w:basedOn w:val="TableNormal"/>
    <w:tblPr>
      <w:tblStyleRowBandSize w:val="1"/>
      <w:tblStyleColBandSize w:val="1"/>
      <w:tblCellMar>
        <w:top w:w="28" w:type="dxa"/>
        <w:left w:w="28" w:type="dxa"/>
        <w:bottom w:w="28" w:type="dxa"/>
        <w:right w:w="28" w:type="dxa"/>
      </w:tblCellMar>
    </w:tblPr>
  </w:style>
  <w:style w:type="table" w:customStyle="1" w:styleId="aa">
    <w:basedOn w:val="TableNormal"/>
    <w:tblPr>
      <w:tblStyleRowBandSize w:val="1"/>
      <w:tblStyleColBandSize w:val="1"/>
      <w:tblCellMar>
        <w:top w:w="28" w:type="dxa"/>
        <w:left w:w="28" w:type="dxa"/>
        <w:bottom w:w="28" w:type="dxa"/>
        <w:right w:w="28" w:type="dxa"/>
      </w:tblCellMar>
    </w:tblPr>
  </w:style>
  <w:style w:type="table" w:customStyle="1" w:styleId="ab">
    <w:basedOn w:val="TableNormal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table" w:customStyle="1" w:styleId="ac">
    <w:basedOn w:val="TableNormal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table" w:customStyle="1" w:styleId="ad">
    <w:basedOn w:val="TableNormal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table" w:customStyle="1" w:styleId="ae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qapSWOiLqXfCV9AgABuxSIXYHiQ==">CgMxLjA4AHIhMVhjZ1M3Zm9UZGZQUHY3eXpSMERfZlE0QUZydG5rdVQw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</TotalTime>
  <Pages>5</Pages>
  <Words>844</Words>
  <Characters>5070</Characters>
  <Application>Microsoft Office Word</Application>
  <DocSecurity>0</DocSecurity>
  <Lines>42</Lines>
  <Paragraphs>11</Paragraphs>
  <ScaleCrop>false</ScaleCrop>
  <Company/>
  <LinksUpToDate>false</LinksUpToDate>
  <CharactersWithSpaces>5903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Barbara Wilk</dc:creator>
  <cp:lastModifiedBy>Marceli Olma</cp:lastModifiedBy>
  <cp:revision>4</cp:revision>
  <dcterms:created xsi:type="dcterms:W3CDTF">2025-10-30T12:41:00Z</dcterms:created>
  <dcterms:modified xsi:type="dcterms:W3CDTF">2026-02-22T12:52:00Z</dcterms:modified>
</cp:coreProperties>
</file>